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C0B4" w14:textId="553862E7" w:rsidR="008825E7" w:rsidRDefault="009D711F">
      <w:pPr>
        <w:pStyle w:val="Heading1"/>
      </w:pPr>
      <w:r>
        <w:t>January 2022</w:t>
      </w:r>
    </w:p>
    <w:p w14:paraId="73BE9447" w14:textId="77777777" w:rsidR="008825E7" w:rsidRDefault="008825E7">
      <w:pPr>
        <w:jc w:val="right"/>
      </w:pPr>
    </w:p>
    <w:p w14:paraId="714B4E4B" w14:textId="154ED799" w:rsidR="008825E7" w:rsidRDefault="008825E7">
      <w:pPr>
        <w:pStyle w:val="Heading2"/>
        <w:rPr>
          <w:b/>
        </w:rPr>
      </w:pPr>
      <w:r>
        <w:rPr>
          <w:b/>
        </w:rPr>
        <w:t>Carole M. Van Camp</w:t>
      </w:r>
      <w:r w:rsidR="00A12C18">
        <w:rPr>
          <w:b/>
        </w:rPr>
        <w:t>, Ph.D., BCBA-D</w:t>
      </w:r>
    </w:p>
    <w:p w14:paraId="71077FAA" w14:textId="77777777" w:rsidR="008825E7" w:rsidRDefault="008825E7">
      <w:pPr>
        <w:jc w:val="center"/>
      </w:pPr>
      <w:r>
        <w:rPr>
          <w:b/>
        </w:rPr>
        <w:t>CURRICULUM VITAE</w:t>
      </w:r>
    </w:p>
    <w:p w14:paraId="47B996AA" w14:textId="77777777" w:rsidR="008825E7" w:rsidRDefault="008825E7">
      <w:pPr>
        <w:jc w:val="center"/>
      </w:pPr>
    </w:p>
    <w:p w14:paraId="35D5E5FA" w14:textId="77777777" w:rsidR="000D5C29" w:rsidRDefault="000D5C29">
      <w:pPr>
        <w:pStyle w:val="BodyText"/>
        <w:rPr>
          <w:b/>
        </w:rPr>
      </w:pPr>
    </w:p>
    <w:p w14:paraId="69E48913" w14:textId="09BDBA1E" w:rsidR="000D5C29" w:rsidRPr="000D5C29" w:rsidRDefault="007411C2">
      <w:pPr>
        <w:pStyle w:val="BodyTex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92BD3" wp14:editId="246225EA">
                <wp:simplePos x="0" y="0"/>
                <wp:positionH relativeFrom="column">
                  <wp:posOffset>21590</wp:posOffset>
                </wp:positionH>
                <wp:positionV relativeFrom="paragraph">
                  <wp:posOffset>167970</wp:posOffset>
                </wp:positionV>
                <wp:extent cx="6042355" cy="0"/>
                <wp:effectExtent l="0" t="0" r="1587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731AA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7pt,13.25pt" to="477.5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ZFXvgEAAMEDAAAOAAAAZHJzL2Uyb0RvYy54bWysU02P0zAQvSPxHyzfadLCrlDUdA9dwQVB&#13;&#10;xbLcvc64sbA91tj0498zdtqA+JAQ4mLF9ntv5j1P1ncn78QBKFkMvVwuWikgaBxs2Pfy8dObF6+l&#13;&#10;SFmFQTkM0MszJHm3ef5sfYwdrHBENwAJFgmpO8ZejjnHrmmSHsGrtMAIgS8NkleZt7RvBlJHVveu&#13;&#10;WbXtbXNEGiKhhpT49H66lJuqbwzo/MGYBFm4XnJvua5U16eyNpu16vak4mj1pQ31D114ZQMXnaXu&#13;&#10;VVbiK9lfpLzVhAlNXmj0DRpjNVQP7GbZ/uTmYVQRqhcOJ8U5pvT/ZPX7w46EHfjtpAjK8xM9ZFJ2&#13;&#10;P2axxRA4QCSxLDkdY+oYvg07uuxS3FExfTLkhXE2fi4y5YSNiVNN+TynDKcsNB/etq9WL29upNDX&#13;&#10;u2aSKMRIKb8F9KJ89NLZUAJQnTq8S5nLMvQK4U1paWqifuWzgwJ24SMYNsXFpnbqOMHWkTgoHoTh&#13;&#10;SzXEWhVZKMY6N5PaWvKPpAu20KCO2N8SZ3StiCHPRG8D0u+q5tO1VTPhr64nr8X2Ew7n+iQ1Dp6T&#13;&#10;mtJlpssg/riv9O9/3uYbAAAA//8DAFBLAwQUAAYACAAAACEAxuMuuuEAAAAMAQAADwAAAGRycy9k&#13;&#10;b3ducmV2LnhtbEyPwU7DMAyG70i8Q2QkLhNLKbSMrumEhrjAARg8QNqatiJxSpN12dtjxAEuluzf&#13;&#10;/v1/5SZaI2ac/OBIweUyAYHUuHagTsH728PFCoQPmlptHKGCI3rYVKcnpS5ad6BXnHehE2xCvtAK&#13;&#10;+hDGQkrf9Gi1X7oRibUPN1kduJ062U76wObWyDRJcmn1QPyh1yNue2w+d3ur4PH5ZXFMY774usnq&#13;&#10;bZxXJj55o9T5Wbxfc7lbgwgYw98F/DBwfqg4WO321HphFFxd86KCNM9AsHybZcxX/w5kVcr/ENU3&#13;&#10;AAAA//8DAFBLAQItABQABgAIAAAAIQC2gziS/gAAAOEBAAATAAAAAAAAAAAAAAAAAAAAAABbQ29u&#13;&#10;dGVudF9UeXBlc10ueG1sUEsBAi0AFAAGAAgAAAAhADj9If/WAAAAlAEAAAsAAAAAAAAAAAAAAAAA&#13;&#10;LwEAAF9yZWxzLy5yZWxzUEsBAi0AFAAGAAgAAAAhAE01kVe+AQAAwQMAAA4AAAAAAAAAAAAAAAAA&#13;&#10;LgIAAGRycy9lMm9Eb2MueG1sUEsBAi0AFAAGAAgAAAAhAMbjLrrhAAAADAEAAA8AAAAAAAAAAAAA&#13;&#10;AAAAGAQAAGRycy9kb3ducmV2LnhtbFBLBQYAAAAABAAEAPMAAAAmBQAAAAA=&#13;&#10;" strokecolor="black [3040]"/>
            </w:pict>
          </mc:Fallback>
        </mc:AlternateContent>
      </w:r>
      <w:r>
        <w:rPr>
          <w:b/>
        </w:rPr>
        <w:t>CONTACT INFORMATION</w:t>
      </w:r>
    </w:p>
    <w:p w14:paraId="7F6B9542" w14:textId="77777777" w:rsidR="000D5C29" w:rsidRDefault="000D5C29">
      <w:pPr>
        <w:pStyle w:val="BodyText"/>
      </w:pPr>
    </w:p>
    <w:p w14:paraId="5D4A12BD" w14:textId="77777777" w:rsidR="008825E7" w:rsidRDefault="008825E7" w:rsidP="000D25E8">
      <w:pPr>
        <w:pStyle w:val="BodyText"/>
      </w:pPr>
      <w:r>
        <w:t>Address:</w:t>
      </w:r>
      <w:r>
        <w:tab/>
      </w:r>
      <w:r w:rsidR="000D25E8">
        <w:tab/>
        <w:t>601 South College Road</w:t>
      </w:r>
      <w:r w:rsidR="002960A8">
        <w:t>.</w:t>
      </w:r>
    </w:p>
    <w:p w14:paraId="7DBDCFF9" w14:textId="77777777" w:rsidR="008825E7" w:rsidRDefault="008825E7">
      <w:r>
        <w:tab/>
      </w:r>
      <w:r>
        <w:tab/>
      </w:r>
      <w:r>
        <w:tab/>
      </w:r>
      <w:r w:rsidR="000D25E8">
        <w:t>Wilmington, NC 28403-5612</w:t>
      </w:r>
    </w:p>
    <w:p w14:paraId="75E07233" w14:textId="77777777" w:rsidR="008825E7" w:rsidRDefault="008825E7"/>
    <w:p w14:paraId="3E89FA59" w14:textId="77777777" w:rsidR="00B04639" w:rsidRDefault="008825E7">
      <w:r>
        <w:t>Telephone:</w:t>
      </w:r>
      <w:r>
        <w:tab/>
      </w:r>
      <w:r w:rsidR="00B04639">
        <w:tab/>
      </w:r>
      <w:r w:rsidR="000D25E8">
        <w:t>(910) 962-3377</w:t>
      </w:r>
    </w:p>
    <w:p w14:paraId="4E5610DB" w14:textId="77777777" w:rsidR="008825E7" w:rsidRDefault="008825E7"/>
    <w:p w14:paraId="56D18A4F" w14:textId="77777777" w:rsidR="00B04639" w:rsidRDefault="008825E7">
      <w:r>
        <w:t>Email:</w:t>
      </w:r>
      <w:r>
        <w:tab/>
      </w:r>
      <w:r>
        <w:tab/>
      </w:r>
      <w:r>
        <w:tab/>
      </w:r>
      <w:hyperlink r:id="rId7" w:history="1">
        <w:r w:rsidR="000D25E8" w:rsidRPr="008E102C">
          <w:rPr>
            <w:rStyle w:val="Hyperlink"/>
          </w:rPr>
          <w:t>vancampc@uncw.edu</w:t>
        </w:r>
      </w:hyperlink>
    </w:p>
    <w:p w14:paraId="3FB3CFFE" w14:textId="77777777" w:rsidR="008825E7" w:rsidRDefault="00B04639">
      <w:r>
        <w:tab/>
      </w:r>
      <w:r>
        <w:tab/>
      </w:r>
      <w:r>
        <w:tab/>
      </w:r>
    </w:p>
    <w:p w14:paraId="703F0E33" w14:textId="77777777" w:rsidR="008825E7" w:rsidRDefault="008825E7"/>
    <w:p w14:paraId="3E10ACF1" w14:textId="77777777" w:rsidR="008825E7" w:rsidRDefault="008825E7">
      <w:pPr>
        <w:pStyle w:val="Heading3"/>
      </w:pPr>
      <w:r>
        <w:t>EDUCATION</w:t>
      </w:r>
    </w:p>
    <w:p w14:paraId="20C7817B" w14:textId="1E754B6C" w:rsidR="008825E7" w:rsidRDefault="007411C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B29F5" wp14:editId="36E546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2355" cy="0"/>
                <wp:effectExtent l="0" t="0" r="1587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0674D" id="Straight Connector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75.8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ApK0wAEAAMEDAAAOAAAAZHJzL2Uyb0RvYy54bWysU8GO0zAQvSPtP1i+b5MGdoWipnvoCi4I&#13;&#10;Kpbdu9exGwvbY41Nk/49Y6cNaAEJIS6Wx37zZt7zeHM3OcuOCqMB3/H1quZMeQm98YeOP355d/2W&#13;&#10;s5iE74UFrzp+UpHfba9ebcbQqgYGsL1CRiQ+tmPo+JBSaKsqykE5EVcQlKdLDehEohAPVY9iJHZn&#13;&#10;q6aub6sRsA8IUsVIp/fzJd8Wfq2VTJ+0jiox23HqLZUVy/qc12q7Ee0BRRiMPLch/qELJ4ynogvV&#13;&#10;vUiCfUPzC5UzEiGCTisJrgKtjVRFA6lZ1y/UPAwiqKKFzIlhsSn+P1r58bhHZvqON5x54eiJHhIK&#13;&#10;cxgS24H3ZCAga7JPY4gtwXd+j+cohj1m0ZNGx7Q14YlGoNhAwthUXD4tLqspMUmHt/Wb5vXNDWfy&#13;&#10;clfNFJkqYEzvFTiWNx23xmcDRCuOH2KisgS9QCjILc1NlF06WZXB1n9WmkRRsbmdMk5qZ5EdBQ1C&#13;&#10;/3WdBRFXQeYUbaxdkupS8o9JZ2xOU2XE/jZxQZeK4NOS6IwH/F3VNF1a1TP+onrWmmU/Q38qT1Ls&#13;&#10;oDkpys4znQfx57ik//h52+8AAAD//wMAUEsDBBQABgAIAAAAIQBt1AJ83wAAAAkBAAAPAAAAZHJz&#13;&#10;L2Rvd25yZXYueG1sTI/BTsMwEETvSPyDtUhcqtZJpYaSxqlQERc4AIUPcJJtEtVeh9hN3b9n4QKX&#13;&#10;lUajmZ1XbKM1YsLR944UpIsEBFLtmp5aBZ8fT/M1CB80Ndo4QgUX9LAtr68KnTfuTO847UMruIR8&#13;&#10;rhV0IQy5lL7u0Gq/cAMSewc3Wh1Yjq1sRn3mcmvkMkkyaXVP/KHTA+46rI/7k1Xw/Po2uyxjNvu6&#13;&#10;W1W7OK1NfPFGqdub+Ljh87ABETCGvwT8MPB+KHlY5U7UeGEUME1QME9BsHm/SjMQ1a+WZSH/E5Tf&#13;&#10;AAAA//8DAFBLAQItABQABgAIAAAAIQC2gziS/gAAAOEBAAATAAAAAAAAAAAAAAAAAAAAAABbQ29u&#13;&#10;dGVudF9UeXBlc10ueG1sUEsBAi0AFAAGAAgAAAAhADj9If/WAAAAlAEAAAsAAAAAAAAAAAAAAAAA&#13;&#10;LwEAAF9yZWxzLy5yZWxzUEsBAi0AFAAGAAgAAAAhAHcCkrTAAQAAwQMAAA4AAAAAAAAAAAAAAAAA&#13;&#10;LgIAAGRycy9lMm9Eb2MueG1sUEsBAi0AFAAGAAgAAAAhAG3UAnzfAAAACQEAAA8AAAAAAAAAAAAA&#13;&#10;AAAAGgQAAGRycy9kb3ducmV2LnhtbFBLBQYAAAAABAAEAPMAAAAmBQAAAAA=&#13;&#10;" strokecolor="black [3040]"/>
            </w:pict>
          </mc:Fallback>
        </mc:AlternateContent>
      </w:r>
    </w:p>
    <w:p w14:paraId="20BEFCB0" w14:textId="77777777" w:rsidR="008825E7" w:rsidRDefault="008825E7">
      <w:r w:rsidRPr="000D5C29">
        <w:rPr>
          <w:b/>
        </w:rPr>
        <w:t>Ph.D.</w:t>
      </w:r>
      <w:r w:rsidR="000D5C29">
        <w:tab/>
      </w:r>
      <w:r>
        <w:t>Louisiana State University</w:t>
      </w:r>
      <w:r w:rsidR="000D5C29">
        <w:t>, 2004 Psychology (School)</w:t>
      </w:r>
    </w:p>
    <w:p w14:paraId="59F0BDD5" w14:textId="77777777" w:rsidR="000D5C29" w:rsidRDefault="000D5C29">
      <w:r>
        <w:tab/>
        <w:t xml:space="preserve">Major Professor: Dorothea </w:t>
      </w:r>
      <w:proofErr w:type="spellStart"/>
      <w:r>
        <w:t>Lerman</w:t>
      </w:r>
      <w:proofErr w:type="spellEnd"/>
      <w:r w:rsidR="00957BF0">
        <w:t>, Ph.D.</w:t>
      </w:r>
    </w:p>
    <w:p w14:paraId="03AF82AD" w14:textId="77777777" w:rsidR="000D5C29" w:rsidRDefault="000D5C29">
      <w:r>
        <w:tab/>
        <w:t>Dissertation Advisors: Timothy Vollmer</w:t>
      </w:r>
      <w:r w:rsidR="00957BF0">
        <w:t>, Ph.D.</w:t>
      </w:r>
      <w:r>
        <w:t xml:space="preserve"> and George </w:t>
      </w:r>
      <w:proofErr w:type="spellStart"/>
      <w:r>
        <w:t>Noell</w:t>
      </w:r>
      <w:proofErr w:type="spellEnd"/>
      <w:r w:rsidR="00957BF0">
        <w:t>, Ph.D.</w:t>
      </w:r>
    </w:p>
    <w:p w14:paraId="7F34E8B5" w14:textId="77777777" w:rsidR="000D5C29" w:rsidRDefault="000D5C29"/>
    <w:p w14:paraId="2BD05AFF" w14:textId="77777777" w:rsidR="000D5C29" w:rsidRDefault="000D5C29" w:rsidP="000D5C29">
      <w:pPr>
        <w:pStyle w:val="Heading4"/>
        <w:ind w:firstLine="0"/>
      </w:pPr>
      <w:r w:rsidRPr="000D5C29">
        <w:rPr>
          <w:b/>
        </w:rPr>
        <w:t>M</w:t>
      </w:r>
      <w:r w:rsidR="008825E7" w:rsidRPr="000D5C29">
        <w:rPr>
          <w:b/>
        </w:rPr>
        <w:t>.A.</w:t>
      </w:r>
      <w:r>
        <w:tab/>
      </w:r>
      <w:r w:rsidR="008825E7">
        <w:t xml:space="preserve">Louisiana State University, May 2000 </w:t>
      </w:r>
      <w:r>
        <w:t>Psychology</w:t>
      </w:r>
    </w:p>
    <w:p w14:paraId="733FAA32" w14:textId="77777777" w:rsidR="000D5C29" w:rsidRDefault="000D5C29" w:rsidP="000D5C29">
      <w:r>
        <w:tab/>
      </w:r>
      <w:r w:rsidRPr="000D5C29">
        <w:t xml:space="preserve">Major Professor: Dorothea </w:t>
      </w:r>
      <w:proofErr w:type="spellStart"/>
      <w:r w:rsidRPr="000D5C29">
        <w:t>Lerman</w:t>
      </w:r>
      <w:proofErr w:type="spellEnd"/>
      <w:r w:rsidR="00957BF0">
        <w:t>, Ph.D.</w:t>
      </w:r>
    </w:p>
    <w:p w14:paraId="6C713DE4" w14:textId="77777777" w:rsidR="000D5C29" w:rsidRDefault="000D5C29" w:rsidP="000D5C29"/>
    <w:p w14:paraId="4F604C3D" w14:textId="77777777" w:rsidR="008825E7" w:rsidRDefault="008825E7" w:rsidP="000D5C29">
      <w:r w:rsidRPr="000D5C29">
        <w:rPr>
          <w:b/>
        </w:rPr>
        <w:t>B.S.</w:t>
      </w:r>
      <w:r w:rsidR="000D5C29">
        <w:tab/>
        <w:t>Louisiana State University, May 1996 Psychology</w:t>
      </w:r>
    </w:p>
    <w:p w14:paraId="3C59961A" w14:textId="77777777" w:rsidR="0012271A" w:rsidRDefault="0012271A" w:rsidP="0012271A"/>
    <w:p w14:paraId="53E04A65" w14:textId="56DEF3B6" w:rsidR="0012271A" w:rsidRDefault="000D5C29" w:rsidP="0012271A">
      <w:r>
        <w:rPr>
          <w:b/>
        </w:rPr>
        <w:t xml:space="preserve">PROFESSIONAL </w:t>
      </w:r>
      <w:r w:rsidR="0012271A">
        <w:rPr>
          <w:b/>
        </w:rPr>
        <w:t>CERTIFICATION</w:t>
      </w:r>
      <w:r w:rsidR="001C5FB1">
        <w:rPr>
          <w:b/>
        </w:rPr>
        <w:t xml:space="preserve"> </w:t>
      </w:r>
    </w:p>
    <w:p w14:paraId="5E92F48F" w14:textId="61A6FF08" w:rsidR="0012271A" w:rsidRDefault="007411C2" w:rsidP="0012271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2AF72" wp14:editId="3C6184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2355" cy="0"/>
                <wp:effectExtent l="0" t="0" r="1587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CC44F" id="Straight Connector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75.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2zqwAEAAMEDAAAOAAAAZHJzL2Uyb0RvYy54bWysU8FuGyEQvVfKPyDu8a7tJqpWXufgqLlU&#13;&#10;rdW0vRMWvKjAoIF613/fgbW3VdNKVZQLYuDNm3mPYXM3OsuOCqMB3/LlouZMeQmd8YeWf/3y/vod&#13;&#10;ZzEJ3wkLXrX8pCK/21692QyhUSvowXYKGZH42Ayh5X1KoamqKHvlRFxAUJ4uNaATiUI8VB2Kgdid&#13;&#10;rVZ1fVsNgF1AkCpGOr2fLvm28GutZPqkdVSJ2ZZTb6msWNanvFbbjWgOKEJv5LkN8YIunDCeis5U&#13;&#10;9yIJ9gPNMypnJEIEnRYSXAVaG6mKBlKzrP9Q89iLoIoWMieG2ab4erTy43GPzHQtX3PmhaMnekwo&#13;&#10;zKFPbAfek4GAbJ19GkJsCL7zezxHMewxix41OqatCd9oBIoNJIyNxeXT7LIaE5N0eFu/Xa1vbjiT&#13;&#10;l7tqoshUAWN6UOBY3rTcGp8NEI04foiJyhL0AqEgtzQ1UXbpZFUGW/9ZaRJFxaZ2yjipnUV2FDQI&#13;&#10;3fdlFkRcBZlTtLF2TqpLyX8mnbE5TZUR+9/EGV0qgk9zojMe8G9V03hpVU/4i+pJa5b9BN2pPEmx&#13;&#10;g+akKDvPdB7E3+OS/uvnbX8CAAD//wMAUEsDBBQABgAIAAAAIQB/HQQe3AAAAAcBAAAPAAAAZHJz&#13;&#10;L2Rvd25yZXYueG1sTI/BTsMwEETvSPyDtUhcKuq0UkNJ41SoiAscgMIHOPGSRNjrELup+/dsucBl&#13;&#10;pNFoZ9+U2+SsmHAMvScFi3kGAqnxpqdWwcf7480aRIiajLaeUMEJA2yry4tSF8Yf6Q2nfWwFl1Ao&#13;&#10;tIIuxqGQMjQdOh3mfkDi7NOPTke2YyvNqI9c7qxcZlkune6JP3R6wF2Hzdf+4BQ8vbzOTsuUz75v&#13;&#10;V/UuTWubnoNV6voqPWxY7jcgIqb4dwHnDcwPFYPV/kAmCKuA18Rf5exutchB1Gcrq1L+569+AAAA&#13;&#10;//8DAFBLAQItABQABgAIAAAAIQC2gziS/gAAAOEBAAATAAAAAAAAAAAAAAAAAAAAAABbQ29udGVu&#13;&#10;dF9UeXBlc10ueG1sUEsBAi0AFAAGAAgAAAAhADj9If/WAAAAlAEAAAsAAAAAAAAAAAAAAAAALwEA&#13;&#10;AF9yZWxzLy5yZWxzUEsBAi0AFAAGAAgAAAAhAGHvbOrAAQAAwQMAAA4AAAAAAAAAAAAAAAAALgIA&#13;&#10;AGRycy9lMm9Eb2MueG1sUEsBAi0AFAAGAAgAAAAhAH8dBB7cAAAABwEAAA8AAAAAAAAAAAAAAAAA&#13;&#10;GgQAAGRycy9kb3ducmV2LnhtbFBLBQYAAAAABAAEAPMAAAAjBQAAAAA=&#13;&#10;" strokecolor="black [3040]"/>
            </w:pict>
          </mc:Fallback>
        </mc:AlternateContent>
      </w:r>
    </w:p>
    <w:p w14:paraId="46BCF30E" w14:textId="77777777" w:rsidR="0012271A" w:rsidRDefault="0012271A" w:rsidP="0012271A">
      <w:r>
        <w:t>Board Certified Behavior Analyst,</w:t>
      </w:r>
      <w:r w:rsidR="000D5C29">
        <w:t xml:space="preserve"> certificate # 1-01-0721, 2001 to present</w:t>
      </w:r>
    </w:p>
    <w:p w14:paraId="027A78D4" w14:textId="5B5F3692" w:rsidR="00C75180" w:rsidRDefault="008825E7" w:rsidP="000D5C29">
      <w:r>
        <w:tab/>
      </w:r>
      <w:r>
        <w:tab/>
      </w:r>
    </w:p>
    <w:p w14:paraId="4DD864D5" w14:textId="07F2E90B" w:rsidR="008825E7" w:rsidRDefault="0045502E">
      <w:pPr>
        <w:pStyle w:val="Heading3"/>
      </w:pPr>
      <w:r>
        <w:t>PROFESSIONAL POSITIONS</w:t>
      </w:r>
    </w:p>
    <w:p w14:paraId="01A11134" w14:textId="39C84818" w:rsidR="002960A8" w:rsidRDefault="007411C2" w:rsidP="00957BF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828EDE" wp14:editId="52AFC5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2355" cy="0"/>
                <wp:effectExtent l="0" t="0" r="1587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99E11" id="Straight Connector 4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75.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uWpwAEAAMEDAAAOAAAAZHJzL2Uyb0RvYy54bWysU8FuGyEQvVfKPyDu9a5dJ6pWXufgqLlE&#13;&#10;rdW0vRMWvKjAoIF613/fgbW3VdNKVZQLYuDNm3mPYXM7OsuOCqMB3/LlouZMeQmd8YeWf/3y4e17&#13;&#10;zmISvhMWvGr5SUV+u716sxlCo1bQg+0UMiLxsRlCy/uUQlNVUfbKibiAoDxdakAnEoV4qDoUA7E7&#13;&#10;W63q+qYaALuAIFWMdHo3XfJt4ddayfRJ66gSsy2n3lJZsaxPea22G9EcUITeyHMb4gVdOGE8FZ2p&#13;&#10;7kQS7AeaZ1TOSIQIOi0kuAq0NlIVDaRmWf+h5rEXQRUtZE4Ms03x9Wjlx+MemelavubMC0dP9JhQ&#13;&#10;mEOf2A68JwMB2Tr7NITYEHzn93iOYthjFj1qdExbE77RCBQbSBgbi8un2WU1Jibp8KZer95dX3Mm&#13;&#10;L3fVRJGpAsZ0r8CxvGm5NT4bIBpxfIiJyhL0AqEgtzQ1UXbpZFUGW/9ZaRJFxaZ2yjipnUV2FDQI&#13;&#10;3fdlFkRcBZlTtLF2TqpLyX8mnbE5TZUR+9/EGV0qgk9zojMe8G9V03hpVU/4i+pJa5b9BN2pPEmx&#13;&#10;g+akKDvPdB7E3+OS/uvnbX8CAAD//wMAUEsDBBQABgAIAAAAIQB/HQQe3AAAAAcBAAAPAAAAZHJz&#13;&#10;L2Rvd25yZXYueG1sTI/BTsMwEETvSPyDtUhcKuq0UkNJ41SoiAscgMIHOPGSRNjrELup+/dsucBl&#13;&#10;pNFoZ9+U2+SsmHAMvScFi3kGAqnxpqdWwcf7480aRIiajLaeUMEJA2yry4tSF8Yf6Q2nfWwFl1Ao&#13;&#10;tIIuxqGQMjQdOh3mfkDi7NOPTke2YyvNqI9c7qxcZlkune6JP3R6wF2Hzdf+4BQ8vbzOTsuUz75v&#13;&#10;V/UuTWubnoNV6voqPWxY7jcgIqb4dwHnDcwPFYPV/kAmCKuA18Rf5exutchB1Gcrq1L+569+AAAA&#13;&#10;//8DAFBLAQItABQABgAIAAAAIQC2gziS/gAAAOEBAAATAAAAAAAAAAAAAAAAAAAAAABbQ29udGVu&#13;&#10;dF9UeXBlc10ueG1sUEsBAi0AFAAGAAgAAAAhADj9If/WAAAAlAEAAAsAAAAAAAAAAAAAAAAALwEA&#13;&#10;AF9yZWxzLy5yZWxzUEsBAi0AFAAGAAgAAAAhAEJq5anAAQAAwQMAAA4AAAAAAAAAAAAAAAAALgIA&#13;&#10;AGRycy9lMm9Eb2MueG1sUEsBAi0AFAAGAAgAAAAhAH8dBB7cAAAABwEAAA8AAAAAAAAAAAAAAAAA&#13;&#10;GgQAAGRycy9kb3ducmV2LnhtbFBLBQYAAAAABAAEAPMAAAAjBQAAAAA=&#13;&#10;" strokecolor="black [3040]"/>
            </w:pict>
          </mc:Fallback>
        </mc:AlternateContent>
      </w:r>
    </w:p>
    <w:p w14:paraId="681A9295" w14:textId="77777777" w:rsidR="007411C2" w:rsidRDefault="00C75180" w:rsidP="00C75180">
      <w:r>
        <w:rPr>
          <w:b/>
        </w:rPr>
        <w:t xml:space="preserve">Associate Professor with </w:t>
      </w:r>
      <w:r w:rsidR="00E97F92">
        <w:rPr>
          <w:b/>
        </w:rPr>
        <w:t>Tenure</w:t>
      </w:r>
      <w:r>
        <w:rPr>
          <w:b/>
        </w:rPr>
        <w:t>.</w:t>
      </w:r>
      <w:r>
        <w:t xml:space="preserve">  August 2015 - present.  University of North Carolina </w:t>
      </w:r>
    </w:p>
    <w:p w14:paraId="57A7801E" w14:textId="0563FE2C" w:rsidR="00C75180" w:rsidRDefault="00C75180" w:rsidP="007411C2">
      <w:pPr>
        <w:ind w:firstLine="720"/>
      </w:pPr>
      <w:r>
        <w:t>Wilmington.  Psychology Department.</w:t>
      </w:r>
    </w:p>
    <w:p w14:paraId="196005A3" w14:textId="13C50B78" w:rsidR="00B02978" w:rsidRDefault="00B02978" w:rsidP="00C75180"/>
    <w:p w14:paraId="14D34F41" w14:textId="77777777" w:rsidR="000F49E7" w:rsidRDefault="009E688C" w:rsidP="000F49E7">
      <w:pPr>
        <w:rPr>
          <w:bCs/>
        </w:rPr>
      </w:pPr>
      <w:r>
        <w:rPr>
          <w:b/>
        </w:rPr>
        <w:t>Director of Severe Behaviors Program</w:t>
      </w:r>
      <w:r>
        <w:rPr>
          <w:bCs/>
        </w:rPr>
        <w:t>. June 20</w:t>
      </w:r>
      <w:r w:rsidR="000F49E7">
        <w:rPr>
          <w:bCs/>
        </w:rPr>
        <w:t>1</w:t>
      </w:r>
      <w:r>
        <w:rPr>
          <w:bCs/>
        </w:rPr>
        <w:t xml:space="preserve">8 – </w:t>
      </w:r>
      <w:r w:rsidR="00AE01AB">
        <w:rPr>
          <w:bCs/>
        </w:rPr>
        <w:t>July 2019</w:t>
      </w:r>
      <w:r>
        <w:rPr>
          <w:bCs/>
        </w:rPr>
        <w:t xml:space="preserve">.  Center for Pediatric </w:t>
      </w:r>
    </w:p>
    <w:p w14:paraId="0955B87D" w14:textId="10B89907" w:rsidR="00B02978" w:rsidRPr="009E688C" w:rsidRDefault="009E688C" w:rsidP="000F49E7">
      <w:pPr>
        <w:ind w:firstLine="720"/>
        <w:rPr>
          <w:bCs/>
        </w:rPr>
      </w:pPr>
      <w:r>
        <w:rPr>
          <w:bCs/>
        </w:rPr>
        <w:t>Behavioral Health</w:t>
      </w:r>
      <w:r w:rsidR="00AE01AB">
        <w:rPr>
          <w:bCs/>
        </w:rPr>
        <w:t>, Wilmington, NC.</w:t>
      </w:r>
    </w:p>
    <w:p w14:paraId="496D87AE" w14:textId="77777777" w:rsidR="00570FB2" w:rsidRDefault="00570FB2" w:rsidP="002960A8">
      <w:pPr>
        <w:rPr>
          <w:b/>
        </w:rPr>
      </w:pPr>
    </w:p>
    <w:p w14:paraId="2BB828A5" w14:textId="77777777" w:rsidR="007411C2" w:rsidRDefault="000D25E8" w:rsidP="002960A8">
      <w:r>
        <w:rPr>
          <w:b/>
        </w:rPr>
        <w:t>Assistant Professor.</w:t>
      </w:r>
      <w:r>
        <w:t xml:space="preserve">  August 2009 – </w:t>
      </w:r>
      <w:r w:rsidR="00C75180">
        <w:t>July 2015</w:t>
      </w:r>
      <w:r>
        <w:t xml:space="preserve">.  University of North Carolina Wilmington.  </w:t>
      </w:r>
    </w:p>
    <w:p w14:paraId="1B1DB8DB" w14:textId="3E10F5F2" w:rsidR="000D25E8" w:rsidRPr="000D25E8" w:rsidRDefault="000D25E8" w:rsidP="007411C2">
      <w:pPr>
        <w:ind w:firstLine="720"/>
      </w:pPr>
      <w:r>
        <w:t>Psychology Department.</w:t>
      </w:r>
    </w:p>
    <w:p w14:paraId="5E496F8B" w14:textId="77777777" w:rsidR="000D25E8" w:rsidRPr="007B48DF" w:rsidRDefault="000D25E8" w:rsidP="002960A8">
      <w:pPr>
        <w:rPr>
          <w:b/>
        </w:rPr>
      </w:pPr>
    </w:p>
    <w:p w14:paraId="2B66C8FA" w14:textId="77777777" w:rsidR="007411C2" w:rsidRDefault="00C7231D" w:rsidP="002960A8">
      <w:r>
        <w:rPr>
          <w:b/>
        </w:rPr>
        <w:t xml:space="preserve">Research </w:t>
      </w:r>
      <w:r w:rsidR="00AB13DB">
        <w:rPr>
          <w:b/>
        </w:rPr>
        <w:t xml:space="preserve">Assistant Professor.  </w:t>
      </w:r>
      <w:r w:rsidR="00AB13DB">
        <w:t>July 2006</w:t>
      </w:r>
      <w:r w:rsidR="00AB13DB" w:rsidRPr="00957BF0">
        <w:t xml:space="preserve"> – </w:t>
      </w:r>
      <w:r w:rsidR="000D25E8">
        <w:t>July 2009</w:t>
      </w:r>
      <w:r w:rsidR="00AB13DB">
        <w:t xml:space="preserve">.  University of Florida and The </w:t>
      </w:r>
    </w:p>
    <w:p w14:paraId="4248FF80" w14:textId="52FC12B7" w:rsidR="00AB13DB" w:rsidRDefault="00AB13DB" w:rsidP="007411C2">
      <w:pPr>
        <w:ind w:left="720"/>
      </w:pPr>
      <w:r>
        <w:t xml:space="preserve">Department of Children and Families, </w:t>
      </w:r>
      <w:r w:rsidRPr="00D00C72">
        <w:t xml:space="preserve">Behavior Analysis Services </w:t>
      </w:r>
      <w:r>
        <w:t xml:space="preserve">Program.  Program evaluation, </w:t>
      </w:r>
      <w:r w:rsidR="00894065">
        <w:t xml:space="preserve">research, </w:t>
      </w:r>
      <w:r>
        <w:t xml:space="preserve">grant writing, administration.   Supervisor: Timothy R. Vollmer, </w:t>
      </w:r>
      <w:proofErr w:type="spellStart"/>
      <w:r>
        <w:t>Ph.D</w:t>
      </w:r>
      <w:proofErr w:type="spellEnd"/>
    </w:p>
    <w:p w14:paraId="057EA520" w14:textId="77777777" w:rsidR="00894065" w:rsidRPr="007B48DF" w:rsidRDefault="00894065" w:rsidP="002960A8"/>
    <w:p w14:paraId="21941DF9" w14:textId="77777777" w:rsidR="007411C2" w:rsidRDefault="00894065" w:rsidP="002960A8">
      <w:r w:rsidRPr="00894065">
        <w:rPr>
          <w:b/>
        </w:rPr>
        <w:t>Consultant</w:t>
      </w:r>
      <w:r w:rsidRPr="00894065">
        <w:t>.  June 2005-</w:t>
      </w:r>
      <w:r w:rsidR="00BE7035">
        <w:t>2009</w:t>
      </w:r>
      <w:r w:rsidRPr="00894065">
        <w:t xml:space="preserve">.  Behavior Analysis Support Services (BASS).  Conducting </w:t>
      </w:r>
    </w:p>
    <w:p w14:paraId="46C2ED7B" w14:textId="77777777" w:rsidR="007411C2" w:rsidRDefault="00894065" w:rsidP="007411C2">
      <w:pPr>
        <w:ind w:firstLine="720"/>
      </w:pPr>
      <w:r w:rsidRPr="00894065">
        <w:t xml:space="preserve">assessment and function-based treatment of </w:t>
      </w:r>
      <w:proofErr w:type="gramStart"/>
      <w:r w:rsidRPr="00894065">
        <w:t>developmentally-delayed</w:t>
      </w:r>
      <w:proofErr w:type="gramEnd"/>
      <w:r w:rsidR="007E6966">
        <w:t xml:space="preserve"> </w:t>
      </w:r>
      <w:r>
        <w:t>individual</w:t>
      </w:r>
      <w:r w:rsidRPr="00894065">
        <w:t>s</w:t>
      </w:r>
      <w:r>
        <w:t>’</w:t>
      </w:r>
      <w:r w:rsidRPr="00894065">
        <w:t xml:space="preserve"> </w:t>
      </w:r>
    </w:p>
    <w:p w14:paraId="66916502" w14:textId="4A4EA955" w:rsidR="00894065" w:rsidRPr="00894065" w:rsidRDefault="00894065" w:rsidP="007411C2">
      <w:pPr>
        <w:ind w:firstLine="720"/>
      </w:pPr>
      <w:r w:rsidRPr="00894065">
        <w:t>behavior problems.  Administrative supervisor: Mark Lister, MS.</w:t>
      </w:r>
    </w:p>
    <w:p w14:paraId="72DCFA41" w14:textId="77777777" w:rsidR="00894065" w:rsidRPr="007B48DF" w:rsidRDefault="00894065" w:rsidP="002960A8"/>
    <w:p w14:paraId="66C8711D" w14:textId="77777777" w:rsidR="007411C2" w:rsidRDefault="00894065" w:rsidP="00894065">
      <w:r>
        <w:rPr>
          <w:b/>
        </w:rPr>
        <w:t xml:space="preserve">Adjunct Faculty.  </w:t>
      </w:r>
      <w:r>
        <w:t>March/April 2007.  Florida Institute of Technology</w:t>
      </w:r>
      <w:r w:rsidR="00AD39C1">
        <w:t xml:space="preserve">, Behavior Analysis </w:t>
      </w:r>
    </w:p>
    <w:p w14:paraId="22798B79" w14:textId="3F1D6C16" w:rsidR="00894065" w:rsidRDefault="00AD39C1" w:rsidP="007411C2">
      <w:pPr>
        <w:ind w:firstLine="720"/>
      </w:pPr>
      <w:proofErr w:type="spellStart"/>
      <w:r>
        <w:t>Masters</w:t>
      </w:r>
      <w:proofErr w:type="spellEnd"/>
      <w:r>
        <w:t xml:space="preserve"> Program</w:t>
      </w:r>
      <w:r w:rsidR="00894065">
        <w:t>.</w:t>
      </w:r>
      <w:r w:rsidR="00C75180">
        <w:t xml:space="preserve">  </w:t>
      </w:r>
      <w:r w:rsidR="00894065">
        <w:t>Seminar in Methodological Issues</w:t>
      </w:r>
      <w:r>
        <w:t xml:space="preserve"> and Program Evaluation.</w:t>
      </w:r>
    </w:p>
    <w:p w14:paraId="2BE85E2D" w14:textId="77777777" w:rsidR="00894065" w:rsidRPr="007B48DF" w:rsidRDefault="00894065" w:rsidP="002960A8"/>
    <w:p w14:paraId="006AFFD0" w14:textId="77777777" w:rsidR="007411C2" w:rsidRDefault="002960A8" w:rsidP="002960A8">
      <w:r w:rsidRPr="00957BF0">
        <w:rPr>
          <w:b/>
        </w:rPr>
        <w:t>Senior Behavior Analyst and Director of Research</w:t>
      </w:r>
      <w:r>
        <w:rPr>
          <w:b/>
        </w:rPr>
        <w:t xml:space="preserve">.  </w:t>
      </w:r>
      <w:r w:rsidRPr="00957BF0">
        <w:t xml:space="preserve">June 2001 – </w:t>
      </w:r>
      <w:r w:rsidR="00AB13DB">
        <w:t>June 2006</w:t>
      </w:r>
      <w:r>
        <w:t xml:space="preserve">.  University of </w:t>
      </w:r>
    </w:p>
    <w:p w14:paraId="0C71A730" w14:textId="32A85FAB" w:rsidR="002960A8" w:rsidRDefault="002960A8" w:rsidP="007411C2">
      <w:pPr>
        <w:ind w:left="720"/>
      </w:pPr>
      <w:r>
        <w:t xml:space="preserve">Florida and The Department of Children and Families, </w:t>
      </w:r>
      <w:r w:rsidRPr="00D00C72">
        <w:t xml:space="preserve">Behavior Analysis Services </w:t>
      </w:r>
      <w:r>
        <w:t>Program.  Teaching behavioral parenting to foster parents, assessment and treatment of foster children’s problem behavior a</w:t>
      </w:r>
      <w:r w:rsidRPr="00957BF0">
        <w:t xml:space="preserve">nd academic deficits, </w:t>
      </w:r>
      <w:r>
        <w:t xml:space="preserve">and </w:t>
      </w:r>
      <w:r w:rsidRPr="00957BF0">
        <w:t xml:space="preserve">supervising a team of bachelor’s-level and master’s-level behavior analysts.  </w:t>
      </w:r>
      <w:r w:rsidR="00900B28">
        <w:t>P</w:t>
      </w:r>
      <w:r w:rsidRPr="00957BF0">
        <w:t xml:space="preserve">rogram evaluation, parent training, and risk assessments to identify </w:t>
      </w:r>
      <w:r>
        <w:t xml:space="preserve">factors associated with placement disruption.  Supervisor: Timothy R. Vollmer, </w:t>
      </w:r>
      <w:proofErr w:type="spellStart"/>
      <w:r>
        <w:t>Ph.D</w:t>
      </w:r>
      <w:proofErr w:type="spellEnd"/>
    </w:p>
    <w:p w14:paraId="7F2790CF" w14:textId="77777777" w:rsidR="002960A8" w:rsidRPr="007B48DF" w:rsidRDefault="002960A8" w:rsidP="00957BF0">
      <w:pPr>
        <w:rPr>
          <w:b/>
        </w:rPr>
      </w:pPr>
    </w:p>
    <w:p w14:paraId="0E947FDF" w14:textId="77777777" w:rsidR="007411C2" w:rsidRDefault="00957BF0" w:rsidP="00957BF0">
      <w:r w:rsidRPr="00957BF0">
        <w:rPr>
          <w:b/>
        </w:rPr>
        <w:t>Co-Instructor</w:t>
      </w:r>
      <w:r>
        <w:rPr>
          <w:b/>
        </w:rPr>
        <w:t xml:space="preserve">. </w:t>
      </w:r>
      <w:r w:rsidR="000D5C29" w:rsidRPr="00957BF0">
        <w:t>August 2004 – December 2004</w:t>
      </w:r>
      <w:r>
        <w:t xml:space="preserve">. </w:t>
      </w:r>
      <w:r w:rsidR="000D5C29" w:rsidRPr="000D5C29">
        <w:t xml:space="preserve">Direct Interventions 1: Applied Behavior </w:t>
      </w:r>
    </w:p>
    <w:p w14:paraId="2BEB5421" w14:textId="23E47620" w:rsidR="000D5C29" w:rsidRPr="000D5C29" w:rsidRDefault="000D5C29" w:rsidP="007411C2">
      <w:pPr>
        <w:ind w:left="720"/>
      </w:pPr>
      <w:r w:rsidRPr="000D5C29">
        <w:t xml:space="preserve">Analysis (graduate level course).  Department of Educational Psychology, University of Florida.  Co-instructor: </w:t>
      </w:r>
      <w:r>
        <w:t>Han-Leong Goh</w:t>
      </w:r>
      <w:r w:rsidRPr="000D5C29">
        <w:t>, Ph.D.</w:t>
      </w:r>
    </w:p>
    <w:p w14:paraId="7E07446F" w14:textId="77777777" w:rsidR="008825E7" w:rsidRPr="007B48DF" w:rsidRDefault="008825E7">
      <w:pPr>
        <w:ind w:left="720"/>
        <w:rPr>
          <w:b/>
        </w:rPr>
      </w:pPr>
    </w:p>
    <w:p w14:paraId="2ACD01B5" w14:textId="748C0D8D" w:rsidR="007411C2" w:rsidRDefault="00957BF0" w:rsidP="00957BF0">
      <w:r>
        <w:rPr>
          <w:b/>
        </w:rPr>
        <w:t xml:space="preserve">Graduate </w:t>
      </w:r>
      <w:r w:rsidRPr="00957BF0">
        <w:rPr>
          <w:b/>
        </w:rPr>
        <w:t>Assistant</w:t>
      </w:r>
      <w:r>
        <w:rPr>
          <w:b/>
        </w:rPr>
        <w:t xml:space="preserve">.  </w:t>
      </w:r>
      <w:r w:rsidR="008825E7" w:rsidRPr="00957BF0">
        <w:t>August 1997 – May 2001</w:t>
      </w:r>
      <w:r>
        <w:t xml:space="preserve">.  </w:t>
      </w:r>
      <w:r w:rsidR="008825E7" w:rsidRPr="00957BF0">
        <w:t xml:space="preserve">Graduate practicum and research, Louisiana </w:t>
      </w:r>
    </w:p>
    <w:p w14:paraId="77D95D58" w14:textId="71FA4F9C" w:rsidR="008825E7" w:rsidRPr="00957BF0" w:rsidRDefault="008825E7" w:rsidP="007411C2">
      <w:pPr>
        <w:ind w:left="720"/>
      </w:pPr>
      <w:r w:rsidRPr="00957BF0">
        <w:t xml:space="preserve">State University. Functional analysis of aberrant behavior displayed by children with disabilities.    Supervisor: Dorothea C. </w:t>
      </w:r>
      <w:proofErr w:type="spellStart"/>
      <w:r w:rsidRPr="00957BF0">
        <w:t>Lerman</w:t>
      </w:r>
      <w:proofErr w:type="spellEnd"/>
      <w:r w:rsidRPr="00957BF0">
        <w:t>, Ph.D.</w:t>
      </w:r>
    </w:p>
    <w:p w14:paraId="68DEDF18" w14:textId="77777777" w:rsidR="008825E7" w:rsidRPr="007B48DF" w:rsidRDefault="008825E7">
      <w:pPr>
        <w:ind w:left="720"/>
        <w:rPr>
          <w:b/>
        </w:rPr>
      </w:pPr>
    </w:p>
    <w:p w14:paraId="16F68912" w14:textId="77777777" w:rsidR="007411C2" w:rsidRDefault="00957BF0" w:rsidP="00957BF0">
      <w:r>
        <w:rPr>
          <w:b/>
        </w:rPr>
        <w:t xml:space="preserve">Consultant.  </w:t>
      </w:r>
      <w:r w:rsidRPr="00957BF0">
        <w:t>F</w:t>
      </w:r>
      <w:r w:rsidR="008825E7" w:rsidRPr="00957BF0">
        <w:t>ebruary 2000 – May 2000</w:t>
      </w:r>
      <w:r>
        <w:t>.  W</w:t>
      </w:r>
      <w:r w:rsidR="008825E7">
        <w:t xml:space="preserve">allace Center, Decatur, Alabama.  Functional </w:t>
      </w:r>
    </w:p>
    <w:p w14:paraId="49218BBC" w14:textId="15C73986" w:rsidR="008825E7" w:rsidRDefault="008825E7" w:rsidP="007411C2">
      <w:pPr>
        <w:ind w:left="720"/>
      </w:pPr>
      <w:r>
        <w:t>analysis of aberrant behavior displayed by adults with disabilities, development of behavior plans, and staff training.  Supervisor: Jerry Goff, Ph.D.</w:t>
      </w:r>
    </w:p>
    <w:p w14:paraId="26FA9A58" w14:textId="77777777" w:rsidR="008825E7" w:rsidRPr="007B48DF" w:rsidRDefault="008825E7">
      <w:pPr>
        <w:ind w:left="720"/>
        <w:rPr>
          <w:b/>
        </w:rPr>
      </w:pPr>
    </w:p>
    <w:p w14:paraId="7E571DE4" w14:textId="77777777" w:rsidR="007411C2" w:rsidRDefault="00957BF0" w:rsidP="00957BF0">
      <w:r>
        <w:rPr>
          <w:b/>
        </w:rPr>
        <w:t>Extern, Psychology.</w:t>
      </w:r>
      <w:r w:rsidR="00C75180">
        <w:rPr>
          <w:b/>
        </w:rPr>
        <w:t xml:space="preserve">  </w:t>
      </w:r>
      <w:r w:rsidR="008825E7" w:rsidRPr="00957BF0">
        <w:t>January 2000 – June 2000</w:t>
      </w:r>
      <w:r>
        <w:t xml:space="preserve">.  </w:t>
      </w:r>
      <w:r w:rsidR="008825E7" w:rsidRPr="00957BF0">
        <w:t>Metropolitan</w:t>
      </w:r>
      <w:r w:rsidR="008825E7">
        <w:t xml:space="preserve"> Developmental Center, New </w:t>
      </w:r>
    </w:p>
    <w:p w14:paraId="76FFDCC9" w14:textId="0AF544A5" w:rsidR="008825E7" w:rsidRDefault="008825E7" w:rsidP="007411C2">
      <w:pPr>
        <w:ind w:left="720"/>
      </w:pPr>
      <w:r>
        <w:t xml:space="preserve">Orleans, Louisiana.  Functional analysis of </w:t>
      </w:r>
      <w:r w:rsidR="008553D5">
        <w:t>problem</w:t>
      </w:r>
      <w:r>
        <w:t xml:space="preserve"> behavior displayed by adults with disabilities and development of behavior plans.  Supervisors: Nancy Sanders, Ph.D. and Dorothea C. </w:t>
      </w:r>
      <w:proofErr w:type="spellStart"/>
      <w:r>
        <w:t>Lerman</w:t>
      </w:r>
      <w:proofErr w:type="spellEnd"/>
      <w:r>
        <w:t>, Ph.D.</w:t>
      </w:r>
    </w:p>
    <w:p w14:paraId="50C5FB69" w14:textId="77777777" w:rsidR="008825E7" w:rsidRPr="007B48DF" w:rsidRDefault="008825E7">
      <w:pPr>
        <w:ind w:left="720"/>
        <w:rPr>
          <w:b/>
        </w:rPr>
      </w:pPr>
    </w:p>
    <w:p w14:paraId="22D1581A" w14:textId="77777777" w:rsidR="007411C2" w:rsidRDefault="00957BF0" w:rsidP="00957BF0">
      <w:r>
        <w:rPr>
          <w:b/>
        </w:rPr>
        <w:t>Intern, Psychology.</w:t>
      </w:r>
      <w:r w:rsidR="00C75180">
        <w:rPr>
          <w:b/>
        </w:rPr>
        <w:t xml:space="preserve"> </w:t>
      </w:r>
      <w:r w:rsidR="008825E7" w:rsidRPr="00957BF0">
        <w:t>June 1996 – June 1997</w:t>
      </w:r>
      <w:r>
        <w:t xml:space="preserve">. </w:t>
      </w:r>
      <w:r w:rsidR="008825E7">
        <w:t xml:space="preserve">Children’s Seashore House, Philadelphia, </w:t>
      </w:r>
    </w:p>
    <w:p w14:paraId="564AD6AA" w14:textId="3BF0CD50" w:rsidR="008825E7" w:rsidRDefault="008825E7" w:rsidP="007411C2">
      <w:pPr>
        <w:ind w:left="720"/>
      </w:pPr>
      <w:r>
        <w:t>PA.</w:t>
      </w:r>
      <w:r w:rsidR="00162E67">
        <w:t xml:space="preserve"> </w:t>
      </w:r>
      <w:r>
        <w:t>Primary therapist in an inpatient unit for children with behavioral problems and physical disabilities, data collection and calculation for research projects, family and teacher training.</w:t>
      </w:r>
      <w:r w:rsidR="00C75180">
        <w:t xml:space="preserve"> </w:t>
      </w:r>
      <w:r>
        <w:t>Also, inpatient skills instruction in the classroom, outpatient behavior therapy and basic research.  Supervisor: Timothy R. Vollmer, Ph.D.</w:t>
      </w:r>
    </w:p>
    <w:p w14:paraId="41F79791" w14:textId="77777777" w:rsidR="008825E7" w:rsidRDefault="008825E7"/>
    <w:p w14:paraId="527E8039" w14:textId="1D76F4B0" w:rsidR="008825E7" w:rsidRDefault="0045502E">
      <w:pPr>
        <w:pStyle w:val="Heading3"/>
      </w:pPr>
      <w:r>
        <w:t>EDITORIAL</w:t>
      </w:r>
      <w:r w:rsidR="008825E7">
        <w:t xml:space="preserve"> ACTIVITIES</w:t>
      </w:r>
    </w:p>
    <w:p w14:paraId="5A09EFC9" w14:textId="308B0F67" w:rsidR="008825E7" w:rsidRDefault="007411C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AB36A" wp14:editId="1E21D0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2355" cy="0"/>
                <wp:effectExtent l="0" t="0" r="1587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8C7A4" id="Straight Connector 5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75.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xv3vwEAAMEDAAAOAAAAZHJzL2Uyb0RvYy54bWysU8tu2zAQvBfIPxC8x5LdOigEyzk4SC9F&#13;&#10;azRN7wy1tIjyhSVryX/fJWUrRR9AEPRCcMnZ2Z3hcnM7WsOOgFF71/LlouYMnPSddoeWP369v37P&#13;&#10;WUzCdcJ4By0/QeS326s3myE0sPK9Nx0gIxIXmyG0vE8pNFUVZQ9WxIUP4OhSebQiUYiHqkMxELs1&#13;&#10;1aqub6rBYxfQS4iRTu+mS74t/EqBTJ+VipCYaTn1lsqKZX3Ka7XdiOaAIvRantsQr+jCCu2o6Ex1&#13;&#10;J5JgP1D/QWW1RB+9SgvpbeWV0hKKBlKzrH9T89CLAEULmRPDbFP8f7Ty03GPTHctX3PmhKUnekgo&#13;&#10;9KFPbOedIwM9snX2aQixIfjO7fEcxbDHLHpUaJkyOnyjESg2kDA2FpdPs8swJibp8KZ+t3q7pnLy&#13;&#10;cldNFJkqYEwfwFuWNy032mUDRCOOH2OisgS9QCjILU1NlF06Gchg476AIlFUbGqnjBPsDLKjoEHo&#13;&#10;vi+zIOIqyJyitDFzUl1K/jPpjM1pUEbspYkzulT0Ls2JVjuPf6uaxkurasJfVE9as+wn353KkxQ7&#13;&#10;aE6KsvNM50H8NS7pzz9v+xMAAP//AwBQSwMEFAAGAAgAAAAhAH8dBB7cAAAABwEAAA8AAABkcnMv&#13;&#10;ZG93bnJldi54bWxMj8FOwzAQRO9I/IO1SFwq6rRSQ0njVKiICxyAwgc48ZJE2OsQu6n792y5wGWk&#13;&#10;0Whn35Tb5KyYcAy9JwWLeQYCqfGmp1bBx/vjzRpEiJqMtp5QwQkDbKvLi1IXxh/pDad9bAWXUCi0&#13;&#10;gi7GoZAyNB06HeZ+QOLs049OR7ZjK82oj1zurFxmWS6d7ok/dHrAXYfN1/7gFDy9vM5Oy5TPvm9X&#13;&#10;9S5Na5ueg1Xq+io9bFjuNyAipvh3AecNzA8Vg9X+QCYIq4DXxF/l7G61yEHUZyurUv7nr34AAAD/&#13;&#10;/wMAUEsBAi0AFAAGAAgAAAAhALaDOJL+AAAA4QEAABMAAAAAAAAAAAAAAAAAAAAAAFtDb250ZW50&#13;&#10;X1R5cGVzXS54bWxQSwECLQAUAAYACAAAACEAOP0h/9YAAACUAQAACwAAAAAAAAAAAAAAAAAvAQAA&#13;&#10;X3JlbHMvLnJlbHNQSwECLQAUAAYACAAAACEAVIcb978BAADBAwAADgAAAAAAAAAAAAAAAAAuAgAA&#13;&#10;ZHJzL2Uyb0RvYy54bWxQSwECLQAUAAYACAAAACEAfx0EHtwAAAAHAQAADwAAAAAAAAAAAAAAAAAZ&#13;&#10;BAAAZHJzL2Rvd25yZXYueG1sUEsFBgAAAAAEAAQA8wAAACIFAAAAAA==&#13;&#10;" strokecolor="black [3040]"/>
            </w:pict>
          </mc:Fallback>
        </mc:AlternateContent>
      </w:r>
    </w:p>
    <w:p w14:paraId="486A01FB" w14:textId="77777777" w:rsidR="000F49E7" w:rsidRDefault="001E3F91" w:rsidP="000F49E7">
      <w:pPr>
        <w:rPr>
          <w:i/>
          <w:iCs/>
        </w:rPr>
      </w:pPr>
      <w:r>
        <w:t xml:space="preserve">Guest </w:t>
      </w:r>
      <w:r w:rsidR="000F49E7">
        <w:t xml:space="preserve">Associate </w:t>
      </w:r>
      <w:r>
        <w:t>Editor</w:t>
      </w:r>
      <w:r w:rsidR="008A62E4">
        <w:t xml:space="preserve"> for special issue on</w:t>
      </w:r>
      <w:r w:rsidR="008A62E4" w:rsidRPr="008A62E4">
        <w:rPr>
          <w:lang w:eastAsia="zh-CN"/>
        </w:rPr>
        <w:t xml:space="preserve"> health, sports, and fitness</w:t>
      </w:r>
      <w:r w:rsidR="008A62E4">
        <w:rPr>
          <w:lang w:eastAsia="zh-CN"/>
        </w:rPr>
        <w:t xml:space="preserve"> for </w:t>
      </w:r>
      <w:r>
        <w:rPr>
          <w:i/>
          <w:iCs/>
        </w:rPr>
        <w:t xml:space="preserve">Behavior Analysis: </w:t>
      </w:r>
    </w:p>
    <w:p w14:paraId="5668F0C0" w14:textId="1C3F6DF5" w:rsidR="001E3F91" w:rsidRPr="000F49E7" w:rsidRDefault="001E3F91" w:rsidP="000F49E7">
      <w:pPr>
        <w:ind w:firstLine="720"/>
        <w:rPr>
          <w:i/>
          <w:iCs/>
        </w:rPr>
      </w:pPr>
      <w:r>
        <w:rPr>
          <w:i/>
          <w:iCs/>
        </w:rPr>
        <w:t>Research and Practice</w:t>
      </w:r>
      <w:r>
        <w:t>, 2020</w:t>
      </w:r>
      <w:r w:rsidR="00192433">
        <w:t>-current</w:t>
      </w:r>
    </w:p>
    <w:p w14:paraId="264B370B" w14:textId="77777777" w:rsidR="008A62E4" w:rsidRDefault="008A62E4" w:rsidP="008A62E4">
      <w:r>
        <w:t xml:space="preserve">Guest Associate Editor, </w:t>
      </w:r>
      <w:r w:rsidRPr="00570FB2">
        <w:rPr>
          <w:i/>
          <w:iCs/>
        </w:rPr>
        <w:t>The Psychological Record</w:t>
      </w:r>
      <w:r>
        <w:t>, 2019</w:t>
      </w:r>
    </w:p>
    <w:p w14:paraId="389E2702" w14:textId="3500376D" w:rsidR="008A62E4" w:rsidRDefault="008A62E4" w:rsidP="00496024">
      <w:r>
        <w:t>Guest Associate Editor,</w:t>
      </w:r>
      <w:r w:rsidRPr="003D6789">
        <w:rPr>
          <w:i/>
          <w:iCs/>
        </w:rPr>
        <w:t xml:space="preserve"> </w:t>
      </w:r>
      <w:r w:rsidRPr="00570FB2">
        <w:rPr>
          <w:i/>
          <w:iCs/>
        </w:rPr>
        <w:t>Behavioral Interventions</w:t>
      </w:r>
      <w:r>
        <w:t>, 2019</w:t>
      </w:r>
    </w:p>
    <w:p w14:paraId="623DDB2A" w14:textId="58546471" w:rsidR="006F79BE" w:rsidRDefault="006F79BE" w:rsidP="00496024">
      <w:r>
        <w:t xml:space="preserve">Guest Associate Editor, </w:t>
      </w:r>
      <w:r w:rsidRPr="00327BDA">
        <w:rPr>
          <w:i/>
        </w:rPr>
        <w:t>Journal of Applied Behavior Analysis</w:t>
      </w:r>
      <w:r w:rsidR="00775DAE">
        <w:t>, 2011</w:t>
      </w:r>
      <w:r>
        <w:t>-</w:t>
      </w:r>
      <w:r w:rsidR="001B0FA9">
        <w:t>2017</w:t>
      </w:r>
    </w:p>
    <w:p w14:paraId="330A6665" w14:textId="091E68CC" w:rsidR="00327BDA" w:rsidRDefault="00327BDA" w:rsidP="00496024">
      <w:r>
        <w:lastRenderedPageBreak/>
        <w:t xml:space="preserve">Board of Editors, </w:t>
      </w:r>
      <w:r w:rsidRPr="00327BDA">
        <w:rPr>
          <w:i/>
        </w:rPr>
        <w:t>Journal of Applied Behavior Analysis</w:t>
      </w:r>
      <w:r>
        <w:t>, 2010</w:t>
      </w:r>
      <w:r w:rsidR="00FA5569">
        <w:t>-</w:t>
      </w:r>
      <w:r w:rsidR="00975A84">
        <w:t>2017; 2019-</w:t>
      </w:r>
      <w:r w:rsidR="001049A4">
        <w:t>2022</w:t>
      </w:r>
    </w:p>
    <w:p w14:paraId="48F169F3" w14:textId="05FEEB67" w:rsidR="00975A84" w:rsidRDefault="00975A84" w:rsidP="00496024">
      <w:r>
        <w:t xml:space="preserve">Guest Reviewer, </w:t>
      </w:r>
      <w:r>
        <w:rPr>
          <w:i/>
          <w:iCs/>
        </w:rPr>
        <w:t>Behavior Analysis: Research and Practice</w:t>
      </w:r>
      <w:r>
        <w:t>, 2019</w:t>
      </w:r>
    </w:p>
    <w:p w14:paraId="1AEEFCC7" w14:textId="610A497D" w:rsidR="00570FB2" w:rsidRDefault="00570FB2" w:rsidP="00496024">
      <w:r>
        <w:t xml:space="preserve">Guest Reviewer, </w:t>
      </w:r>
      <w:r w:rsidRPr="00570FB2">
        <w:rPr>
          <w:i/>
          <w:iCs/>
        </w:rPr>
        <w:t>Behavioral Interventions</w:t>
      </w:r>
      <w:r>
        <w:t>, 2019</w:t>
      </w:r>
    </w:p>
    <w:p w14:paraId="09A5952A" w14:textId="2B0ACC2F" w:rsidR="00975A84" w:rsidRDefault="00975A84" w:rsidP="00496024">
      <w:r>
        <w:t xml:space="preserve">Guest Reviewer, </w:t>
      </w:r>
      <w:r w:rsidRPr="00975A84">
        <w:rPr>
          <w:i/>
          <w:iCs/>
        </w:rPr>
        <w:t>Research Quarterly for Exercise and Sport</w:t>
      </w:r>
      <w:r>
        <w:t>, 2019</w:t>
      </w:r>
    </w:p>
    <w:p w14:paraId="79A977CF" w14:textId="45226F5D" w:rsidR="00570FB2" w:rsidRDefault="00570FB2" w:rsidP="00496024">
      <w:r>
        <w:t xml:space="preserve">Guest Reviewer, </w:t>
      </w:r>
      <w:r w:rsidRPr="00570FB2">
        <w:rPr>
          <w:i/>
          <w:iCs/>
        </w:rPr>
        <w:t>PLOS ONE</w:t>
      </w:r>
      <w:r>
        <w:t>, 2018</w:t>
      </w:r>
      <w:r w:rsidR="008A62E4">
        <w:t xml:space="preserve">, </w:t>
      </w:r>
      <w:r w:rsidR="00975A84">
        <w:t>2019</w:t>
      </w:r>
    </w:p>
    <w:p w14:paraId="14436881" w14:textId="1B1AA8F6" w:rsidR="00EE31E4" w:rsidRPr="00EE31E4" w:rsidRDefault="00EE31E4" w:rsidP="00611713">
      <w:r>
        <w:t xml:space="preserve">Guest Reviewer, </w:t>
      </w:r>
      <w:r>
        <w:rPr>
          <w:i/>
        </w:rPr>
        <w:t>The Psychological Record</w:t>
      </w:r>
      <w:r>
        <w:t>, 2016</w:t>
      </w:r>
      <w:r w:rsidR="00975A84">
        <w:t>, 2017</w:t>
      </w:r>
    </w:p>
    <w:p w14:paraId="310710C0" w14:textId="29B55BE4" w:rsidR="00611713" w:rsidRPr="00496024" w:rsidRDefault="00611713" w:rsidP="00611713">
      <w:r w:rsidRPr="00496024">
        <w:t xml:space="preserve">Guest Reviewer, </w:t>
      </w:r>
      <w:r w:rsidRPr="00327BDA">
        <w:rPr>
          <w:i/>
        </w:rPr>
        <w:t>Journal of Applied Behavior Analysis</w:t>
      </w:r>
      <w:r w:rsidRPr="00496024">
        <w:t>, 1997-2005</w:t>
      </w:r>
      <w:r w:rsidR="00975A84">
        <w:t>; 2018</w:t>
      </w:r>
    </w:p>
    <w:p w14:paraId="771A6A57" w14:textId="77777777" w:rsidR="00496024" w:rsidRPr="00496024" w:rsidRDefault="00496024" w:rsidP="00496024">
      <w:r w:rsidRPr="00496024">
        <w:t xml:space="preserve">Guest Reviewer, </w:t>
      </w:r>
      <w:r w:rsidRPr="00327BDA">
        <w:rPr>
          <w:i/>
        </w:rPr>
        <w:t>Research on Social Work Practice</w:t>
      </w:r>
      <w:r w:rsidRPr="00496024">
        <w:t>, 2007</w:t>
      </w:r>
    </w:p>
    <w:p w14:paraId="6B60B115" w14:textId="77777777" w:rsidR="00B9070C" w:rsidRPr="00B9070C" w:rsidRDefault="00B9070C" w:rsidP="00B9070C"/>
    <w:p w14:paraId="088CEC43" w14:textId="77777777" w:rsidR="001049A4" w:rsidRDefault="001049A4" w:rsidP="001049A4">
      <w:pPr>
        <w:pStyle w:val="Heading3"/>
      </w:pPr>
      <w:r>
        <w:t>PROFESSIONAL SOCIETIES</w:t>
      </w:r>
    </w:p>
    <w:p w14:paraId="21508E7F" w14:textId="06E43121" w:rsidR="001049A4" w:rsidRPr="00E46171" w:rsidRDefault="007411C2" w:rsidP="001049A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D7E99" wp14:editId="012EBBF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2355" cy="0"/>
                <wp:effectExtent l="0" t="0" r="1587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00ACE" id="Straight Connector 6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75.8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BgUwAEAAMEDAAAOAAAAZHJzL2Uyb0RvYy54bWysU8FuGyEQvVfqPyDu9a7dxqpWXufgqLlU&#13;&#10;rdU0uRMWvKjAoIF613/fgbW3VdJKUdQLYuDNm3mPYXM9OsuOCqMB3/LlouZMeQmd8YeW33//9O4j&#13;&#10;ZzEJ3wkLXrX8pCK/3r59sxlCo1bQg+0UMiLxsRlCy/uUQlNVUfbKibiAoDxdakAnEoV4qDoUA7E7&#13;&#10;W63qel0NgF1AkCpGOr2ZLvm28GutZPqqdVSJ2ZZTb6msWNbHvFbbjWgOKEJv5LkN8YounDCeis5U&#13;&#10;NyIJ9hPNMypnJEIEnRYSXAVaG6mKBlKzrJ+ouetFUEULmRPDbFP8f7Tyy3GPzHQtX3PmhaMnukso&#13;&#10;zKFPbAfek4GAbJ19GkJsCL7zezxHMewxix41OqatCQ80AsUGEsbG4vJpdlmNiUk6XNcfVu+vrjiT&#13;&#10;l7tqoshUAWO6VeBY3rTcGp8NEI04fo6JyhL0AqEgtzQ1UXbpZFUGW/9NaRJFxaZ2yjipnUV2FDQI&#13;&#10;3Y9lFkRcBZlTtLF2TqpLyX8mnbE5TZURe2nijC4Vwac50RkP+Leqaby0qif8RfWkNct+hO5UnqTY&#13;&#10;QXNSlJ1nOg/in3FJ//3ztr8AAAD//wMAUEsDBBQABgAIAAAAIQBt1AJ83wAAAAkBAAAPAAAAZHJz&#13;&#10;L2Rvd25yZXYueG1sTI/BTsMwEETvSPyDtUhcqtZJpYaSxqlQERc4AIUPcJJtEtVeh9hN3b9n4QKX&#13;&#10;lUajmZ1XbKM1YsLR944UpIsEBFLtmp5aBZ8fT/M1CB80Ndo4QgUX9LAtr68KnTfuTO847UMruIR8&#13;&#10;rhV0IQy5lL7u0Gq/cAMSewc3Wh1Yjq1sRn3mcmvkMkkyaXVP/KHTA+46rI/7k1Xw/Po2uyxjNvu6&#13;&#10;W1W7OK1NfPFGqdub+Ljh87ABETCGvwT8MPB+KHlY5U7UeGEUME1QME9BsHm/SjMQ1a+WZSH/E5Tf&#13;&#10;AAAA//8DAFBLAQItABQABgAIAAAAIQC2gziS/gAAAOEBAAATAAAAAAAAAAAAAAAAAAAAAABbQ29u&#13;&#10;dGVudF9UeXBlc10ueG1sUEsBAi0AFAAGAAgAAAAhADj9If/WAAAAlAEAAAsAAAAAAAAAAAAAAAAA&#13;&#10;LwEAAF9yZWxzLy5yZWxzUEsBAi0AFAAGAAgAAAAhAG6wGBTAAQAAwQMAAA4AAAAAAAAAAAAAAAAA&#13;&#10;LgIAAGRycy9lMm9Eb2MueG1sUEsBAi0AFAAGAAgAAAAhAG3UAnzfAAAACQEAAA8AAAAAAAAAAAAA&#13;&#10;AAAAGgQAAGRycy9kb3ducmV2LnhtbFBLBQYAAAAABAAEAPMAAAAmBQAAAAA=&#13;&#10;" strokecolor="black [3040]"/>
            </w:pict>
          </mc:Fallback>
        </mc:AlternateContent>
      </w:r>
    </w:p>
    <w:p w14:paraId="2A7774E8" w14:textId="77777777" w:rsidR="001049A4" w:rsidRPr="00C75180" w:rsidRDefault="001049A4" w:rsidP="001049A4">
      <w:pPr>
        <w:pStyle w:val="Heading3"/>
        <w:rPr>
          <w:b w:val="0"/>
          <w:szCs w:val="24"/>
        </w:rPr>
      </w:pPr>
      <w:r w:rsidRPr="00C75180">
        <w:rPr>
          <w:b w:val="0"/>
          <w:szCs w:val="24"/>
        </w:rPr>
        <w:t>Association for Behavior Analysis</w:t>
      </w:r>
    </w:p>
    <w:p w14:paraId="43CCA8CB" w14:textId="77777777" w:rsidR="001049A4" w:rsidRPr="00C75180" w:rsidRDefault="001049A4" w:rsidP="001049A4">
      <w:r w:rsidRPr="00C75180">
        <w:t>North Carolina Association for Behavior Analysis</w:t>
      </w:r>
    </w:p>
    <w:p w14:paraId="22431A4B" w14:textId="77777777" w:rsidR="00DB66C6" w:rsidRDefault="001049A4" w:rsidP="00DB66C6">
      <w:r w:rsidRPr="00C75180">
        <w:t>Southeastern Association for Behavior Analysis</w:t>
      </w:r>
      <w:r>
        <w:t xml:space="preserve"> (</w:t>
      </w:r>
      <w:r w:rsidR="00C6568B">
        <w:t xml:space="preserve">Board of Directors 2009-2011; </w:t>
      </w:r>
      <w:r w:rsidR="00DB66C6" w:rsidRPr="00DB66C6">
        <w:t xml:space="preserve">Continuing </w:t>
      </w:r>
    </w:p>
    <w:p w14:paraId="16369000" w14:textId="71DC0F47" w:rsidR="001049A4" w:rsidRPr="001049A4" w:rsidRDefault="00DB66C6" w:rsidP="00DB66C6">
      <w:pPr>
        <w:ind w:firstLine="720"/>
      </w:pPr>
      <w:r w:rsidRPr="00DB66C6">
        <w:t>Education Coordinator, 2013-2014</w:t>
      </w:r>
      <w:r>
        <w:t xml:space="preserve">; </w:t>
      </w:r>
      <w:r w:rsidR="001049A4">
        <w:t>Program Chair, 2018)</w:t>
      </w:r>
    </w:p>
    <w:p w14:paraId="7B6C65DE" w14:textId="77777777" w:rsidR="001049A4" w:rsidRDefault="001049A4" w:rsidP="001049A4">
      <w:pPr>
        <w:rPr>
          <w:b/>
        </w:rPr>
      </w:pPr>
    </w:p>
    <w:p w14:paraId="72A7D93A" w14:textId="463F09EB" w:rsidR="001049A4" w:rsidRDefault="001049A4" w:rsidP="001049A4">
      <w:pPr>
        <w:rPr>
          <w:b/>
        </w:rPr>
      </w:pPr>
      <w:r w:rsidRPr="00C75180">
        <w:rPr>
          <w:b/>
        </w:rPr>
        <w:t>HONORS AND AWARDS</w:t>
      </w:r>
    </w:p>
    <w:p w14:paraId="2C4586E0" w14:textId="206C6DA2" w:rsidR="001049A4" w:rsidRPr="00C75180" w:rsidRDefault="007411C2" w:rsidP="001049A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B69679" wp14:editId="49B789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2355" cy="0"/>
                <wp:effectExtent l="0" t="0" r="1587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51781" id="Straight Connector 7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75.8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XeZKwAEAAMEDAAAOAAAAZHJzL2Uyb0RvYy54bWysU8FuGyEQvVfqPyDu9a6dJqlWXufgqL1U&#13;&#10;rdWkvRMWvCjAoIF613/fgbU3UdtIUdULYuDNm3mPYX0zOssOCqMB3/LlouZMeQmd8fuWf7//+O4D&#13;&#10;ZzEJ3wkLXrX8qCK/2bx9sx5Co1bQg+0UMiLxsRlCy/uUQlNVUfbKibiAoDxdakAnEoW4rzoUA7E7&#13;&#10;W63q+qoaALuAIFWMdHo7XfJN4ddayfRV66gSsy2n3lJZsawPea02a9HsUYTeyFMb4h+6cMJ4KjpT&#13;&#10;3Yok2E80f1A5IxEi6LSQ4CrQ2khVNJCaZf2bmrteBFW0kDkxzDbF/0crvxx2yEzX8mvOvHD0RHcJ&#13;&#10;hdn3iW3BezIQkF1nn4YQG4Jv/Q5PUQw7zKJHjY5pa8IPGoFiAwljY3H5OLusxsQkHV7V71cXl5ec&#13;&#10;yfNdNVFkqoAxfVLgWN603BqfDRCNOHyOicoS9AyhILc0NVF26WhVBlv/TWkSRcWmdso4qa1FdhA0&#13;&#10;CN3jMgsiroLMKdpYOyfVpeSLSSdsTlNlxF6bOKNLRfBpTnTGA/6tahrPreoJf1Y9ac2yH6A7licp&#13;&#10;dtCcFGWnmc6D+Dwu6U8/b/MLAAD//wMAUEsDBBQABgAIAAAAIQBt1AJ83wAAAAkBAAAPAAAAZHJz&#13;&#10;L2Rvd25yZXYueG1sTI/BTsMwEETvSPyDtUhcqtZJpYaSxqlQERc4AIUPcJJtEtVeh9hN3b9n4QKX&#13;&#10;lUajmZ1XbKM1YsLR944UpIsEBFLtmp5aBZ8fT/M1CB80Ndo4QgUX9LAtr68KnTfuTO847UMruIR8&#13;&#10;rhV0IQy5lL7u0Gq/cAMSewc3Wh1Yjq1sRn3mcmvkMkkyaXVP/KHTA+46rI/7k1Xw/Po2uyxjNvu6&#13;&#10;W1W7OK1NfPFGqdub+Ljh87ABETCGvwT8MPB+KHlY5U7UeGEUME1QME9BsHm/SjMQ1a+WZSH/E5Tf&#13;&#10;AAAA//8DAFBLAQItABQABgAIAAAAIQC2gziS/gAAAOEBAAATAAAAAAAAAAAAAAAAAAAAAABbQ29u&#13;&#10;dGVudF9UeXBlc10ueG1sUEsBAi0AFAAGAAgAAAAhADj9If/WAAAAlAEAAAsAAAAAAAAAAAAAAAAA&#13;&#10;LwEAAF9yZWxzLy5yZWxzUEsBAi0AFAAGAAgAAAAhAHhd5krAAQAAwQMAAA4AAAAAAAAAAAAAAAAA&#13;&#10;LgIAAGRycy9lMm9Eb2MueG1sUEsBAi0AFAAGAAgAAAAhAG3UAnzfAAAACQEAAA8AAAAAAAAAAAAA&#13;&#10;AAAAGgQAAGRycy9kb3ducmV2LnhtbFBLBQYAAAAABAAEAPMAAAAmBQAAAAA=&#13;&#10;" strokecolor="black [3040]"/>
            </w:pict>
          </mc:Fallback>
        </mc:AlternateContent>
      </w:r>
    </w:p>
    <w:p w14:paraId="0253FC25" w14:textId="404AFE31" w:rsidR="001049A4" w:rsidRPr="009A7F7B" w:rsidRDefault="001049A4" w:rsidP="001049A4">
      <w:proofErr w:type="spellStart"/>
      <w:r w:rsidRPr="009A7F7B">
        <w:rPr>
          <w:color w:val="333333"/>
          <w:shd w:val="clear" w:color="auto" w:fill="FFFFFF"/>
        </w:rPr>
        <w:t>Discere</w:t>
      </w:r>
      <w:proofErr w:type="spellEnd"/>
      <w:r w:rsidRPr="009A7F7B">
        <w:rPr>
          <w:color w:val="333333"/>
          <w:shd w:val="clear" w:color="auto" w:fill="FFFFFF"/>
        </w:rPr>
        <w:t xml:space="preserve"> Aude Award for outstanding mentoring at UNCW</w:t>
      </w:r>
      <w:r w:rsidR="009A7F7B" w:rsidRPr="009A7F7B">
        <w:rPr>
          <w:color w:val="333333"/>
          <w:shd w:val="clear" w:color="auto" w:fill="FFFFFF"/>
        </w:rPr>
        <w:t>, 2016; 2011</w:t>
      </w:r>
    </w:p>
    <w:p w14:paraId="6AFCD6D4" w14:textId="117F3964" w:rsidR="001049A4" w:rsidRPr="009A7F7B" w:rsidRDefault="001049A4" w:rsidP="001049A4">
      <w:pPr>
        <w:autoSpaceDE w:val="0"/>
        <w:autoSpaceDN w:val="0"/>
        <w:adjustRightInd w:val="0"/>
        <w:ind w:left="1440" w:hanging="1440"/>
      </w:pPr>
      <w:r w:rsidRPr="009A7F7B">
        <w:t>The Behavior Analysis Concentration in the Psychology Department: A Model for Directing Students Through Sub-Specialties within the Major ($8000): Center for Teaching Excellence, UNCW.</w:t>
      </w:r>
      <w:r w:rsidR="009A7F7B" w:rsidRPr="009A7F7B">
        <w:t xml:space="preserve"> 2011</w:t>
      </w:r>
    </w:p>
    <w:p w14:paraId="579CE849" w14:textId="4FFBE94F" w:rsidR="001049A4" w:rsidRPr="009A7F7B" w:rsidRDefault="001049A4" w:rsidP="001049A4">
      <w:r w:rsidRPr="001049A4">
        <w:t xml:space="preserve">Division of Student Affairs Significant Impact </w:t>
      </w:r>
      <w:r w:rsidRPr="009A7F7B">
        <w:t>for Graduating Student</w:t>
      </w:r>
      <w:r w:rsidR="009A7F7B" w:rsidRPr="009A7F7B">
        <w:t>, 2010-2020</w:t>
      </w:r>
    </w:p>
    <w:p w14:paraId="1ADEDBED" w14:textId="77777777" w:rsidR="001049A4" w:rsidRDefault="001049A4" w:rsidP="005F12B5">
      <w:pPr>
        <w:pStyle w:val="Heading3"/>
      </w:pPr>
    </w:p>
    <w:p w14:paraId="7776735A" w14:textId="57790BC9" w:rsidR="008825E7" w:rsidRDefault="00A12C18">
      <w:pPr>
        <w:pStyle w:val="Heading5"/>
        <w:rPr>
          <w:b/>
        </w:rPr>
      </w:pPr>
      <w:r>
        <w:rPr>
          <w:b/>
        </w:rPr>
        <w:t xml:space="preserve">PEER-REVIEWED </w:t>
      </w:r>
      <w:r w:rsidR="008825E7">
        <w:rPr>
          <w:b/>
        </w:rPr>
        <w:t>PUBLICATIONS</w:t>
      </w:r>
    </w:p>
    <w:p w14:paraId="1DA55AD9" w14:textId="21E08143" w:rsidR="00EE085C" w:rsidRPr="00AB3D5C" w:rsidRDefault="00EE085C" w:rsidP="00080379">
      <w:pPr>
        <w:pStyle w:val="BodyText"/>
        <w:rPr>
          <w:sz w:val="21"/>
          <w:szCs w:val="16"/>
        </w:rPr>
      </w:pPr>
      <w:r w:rsidRPr="00EE085C">
        <w:rPr>
          <w:sz w:val="21"/>
          <w:szCs w:val="16"/>
        </w:rPr>
        <w:t>(</w:t>
      </w:r>
      <w:proofErr w:type="gramStart"/>
      <w:r w:rsidRPr="00EE085C">
        <w:rPr>
          <w:sz w:val="21"/>
          <w:szCs w:val="16"/>
        </w:rPr>
        <w:t>student</w:t>
      </w:r>
      <w:proofErr w:type="gramEnd"/>
      <w:r w:rsidRPr="00EE085C">
        <w:rPr>
          <w:sz w:val="21"/>
          <w:szCs w:val="16"/>
        </w:rPr>
        <w:t xml:space="preserve"> co-authors underlined)</w:t>
      </w:r>
      <w:r w:rsidR="007411C2" w:rsidRPr="007411C2">
        <w:rPr>
          <w:b/>
          <w:noProof/>
        </w:rPr>
        <w:t xml:space="preserve"> </w:t>
      </w:r>
      <w:r w:rsidR="007411C2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59F1D2" wp14:editId="099EBA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2355" cy="0"/>
                <wp:effectExtent l="0" t="0" r="1587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22885" id="Straight Connector 8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75.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guTvwEAAMEDAAAOAAAAZHJzL2Uyb0RvYy54bWysU02PEzEMvSPxH6Lc6UwLu1qNOt1DV3BB&#13;&#10;ULHAPZtxOhFJHDmhH/8eJ9MOiA8JIS5RnDw/+7046/uTd+IAlCyGXi4XrRQQNA427Hv56ePrF3dS&#13;&#10;pKzCoBwG6OUZkrzfPH+2PsYOVjiiG4AEk4TUHWMvx5xj1zRJj+BVWmCEwJcGyavMIe2bgdSR2b1r&#13;&#10;Vm172xyRhkioISU+fZgu5abyGwM6vzcmQRaul9xbrivV9amszWatuj2pOFp9aUP9Qxde2cBFZ6oH&#13;&#10;lZX4SvYXKm81YUKTFxp9g8ZYDVUDq1m2P6l5HFWEqoXNSXG2Kf0/Wv3usCNhh17yQwXl+YkeMym7&#13;&#10;H7PYYghsIJK4Kz4dY+oYvg07ukQp7qiIPhnywjgbP/MIVBtYmDhVl8+zy3DKQvPhbftq9fLmRgp9&#13;&#10;vWsmikIVKeU3gF6UTS+dDcUA1anD25S5LEOvEA5KS1MTdZfPDgrYhQ9gWBQXm9qp4wRbR+KgeBCG&#13;&#10;L8siiLkqsqQY69yc1NaSf0y6YEsa1BH728QZXStiyHOitwHpd1Xz6dqqmfBX1ZPWIvsJh3N9kmoH&#13;&#10;z0lVdpnpMog/xjX9+8/bfAMAAP//AwBQSwMEFAAGAAgAAAAhAH8dBB7cAAAABwEAAA8AAABkcnMv&#13;&#10;ZG93bnJldi54bWxMj8FOwzAQRO9I/IO1SFwq6rRSQ0njVKiICxyAwgc48ZJE2OsQu6n792y5wGWk&#13;&#10;0Whn35Tb5KyYcAy9JwWLeQYCqfGmp1bBx/vjzRpEiJqMtp5QwQkDbKvLi1IXxh/pDad9bAWXUCi0&#13;&#10;gi7GoZAyNB06HeZ+QOLs049OR7ZjK82oj1zurFxmWS6d7ok/dHrAXYfN1/7gFDy9vM5Oy5TPvm9X&#13;&#10;9S5Na5ueg1Xq+io9bFjuNyAipvh3AecNzA8Vg9X+QCYIq4DXxF/l7G61yEHUZyurUv7nr34AAAD/&#13;&#10;/wMAUEsBAi0AFAAGAAgAAAAhALaDOJL+AAAA4QEAABMAAAAAAAAAAAAAAAAAAAAAAFtDb250ZW50&#13;&#10;X1R5cGVzXS54bWxQSwECLQAUAAYACAAAACEAOP0h/9YAAACUAQAACwAAAAAAAAAAAAAAAAAvAQAA&#13;&#10;X3JlbHMvLnJlbHNQSwECLQAUAAYACAAAACEAKLoLk78BAADBAwAADgAAAAAAAAAAAAAAAAAuAgAA&#13;&#10;ZHJzL2Uyb0RvYy54bWxQSwECLQAUAAYACAAAACEAfx0EHtwAAAAHAQAADwAAAAAAAAAAAAAAAAAZ&#13;&#10;BAAAZHJzL2Rvd25yZXYueG1sUEsFBgAAAAAEAAQA8wAAACIFAAAAAA==&#13;&#10;" strokecolor="black [3040]"/>
            </w:pict>
          </mc:Fallback>
        </mc:AlternateContent>
      </w:r>
    </w:p>
    <w:p w14:paraId="16728A66" w14:textId="77777777" w:rsidR="00192433" w:rsidRDefault="00192433" w:rsidP="00192433">
      <w:pPr>
        <w:pStyle w:val="BodyText"/>
        <w:rPr>
          <w:u w:val="single"/>
        </w:rPr>
      </w:pPr>
    </w:p>
    <w:p w14:paraId="093FBE74" w14:textId="081E61DC" w:rsidR="00A40A57" w:rsidRDefault="00A40A57" w:rsidP="00A40A57">
      <w:r>
        <w:t xml:space="preserve">Van Camp, C. M., </w:t>
      </w:r>
      <w:r w:rsidRPr="00EE085C">
        <w:rPr>
          <w:u w:val="single"/>
        </w:rPr>
        <w:t>Batchelder, S., &amp; Irwin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Helvey</w:t>
      </w:r>
      <w:proofErr w:type="spellEnd"/>
      <w:r w:rsidRPr="00EE085C">
        <w:rPr>
          <w:u w:val="single"/>
        </w:rPr>
        <w:t>, C</w:t>
      </w:r>
      <w:r w:rsidRPr="00506BAF">
        <w:rPr>
          <w:u w:val="single"/>
        </w:rPr>
        <w:t>., A</w:t>
      </w:r>
      <w:r w:rsidRPr="00992F5D">
        <w:t xml:space="preserve"> </w:t>
      </w:r>
      <w:r>
        <w:t>(</w:t>
      </w:r>
      <w:r>
        <w:t>accepted</w:t>
      </w:r>
      <w:r>
        <w:t xml:space="preserve">). </w:t>
      </w:r>
      <w:r w:rsidRPr="00992F5D">
        <w:t xml:space="preserve">Bout Analysis of </w:t>
      </w:r>
    </w:p>
    <w:p w14:paraId="6D7A10E6" w14:textId="77777777" w:rsidR="00A40A57" w:rsidRPr="00A40A57" w:rsidRDefault="00A40A57" w:rsidP="00A40A57">
      <w:pPr>
        <w:ind w:firstLine="720"/>
        <w:rPr>
          <w:i/>
          <w:iCs/>
        </w:rPr>
      </w:pPr>
      <w:r w:rsidRPr="00992F5D">
        <w:t>Moderate-to-Vigorous Physical Activity in Children</w:t>
      </w:r>
      <w:r>
        <w:t xml:space="preserve">. </w:t>
      </w:r>
      <w:r w:rsidRPr="00A40A57">
        <w:rPr>
          <w:i/>
          <w:iCs/>
        </w:rPr>
        <w:t>Journal of Applied Behavior</w:t>
      </w:r>
    </w:p>
    <w:p w14:paraId="7EE7408F" w14:textId="109CEC4C" w:rsidR="00A40A57" w:rsidRPr="00A40A57" w:rsidRDefault="00A40A57" w:rsidP="00A40A57">
      <w:pPr>
        <w:ind w:firstLine="720"/>
        <w:rPr>
          <w:i/>
          <w:iCs/>
        </w:rPr>
      </w:pPr>
      <w:r w:rsidRPr="00A40A57">
        <w:rPr>
          <w:i/>
          <w:iCs/>
        </w:rPr>
        <w:t>Analysis</w:t>
      </w:r>
      <w:r w:rsidRPr="00A40A57">
        <w:rPr>
          <w:i/>
          <w:iCs/>
        </w:rPr>
        <w:t>.</w:t>
      </w:r>
    </w:p>
    <w:p w14:paraId="3B99758F" w14:textId="77777777" w:rsidR="00A40A57" w:rsidRDefault="00A40A57" w:rsidP="00192433">
      <w:pPr>
        <w:pStyle w:val="BodyText"/>
        <w:rPr>
          <w:u w:val="single"/>
        </w:rPr>
      </w:pPr>
    </w:p>
    <w:p w14:paraId="43342B1E" w14:textId="11F69406" w:rsidR="00192433" w:rsidRDefault="00934775" w:rsidP="00192433">
      <w:pPr>
        <w:pStyle w:val="BodyText"/>
      </w:pPr>
      <w:proofErr w:type="spellStart"/>
      <w:r>
        <w:rPr>
          <w:u w:val="single"/>
        </w:rPr>
        <w:t>Hel</w:t>
      </w:r>
      <w:r w:rsidR="00537845">
        <w:rPr>
          <w:u w:val="single"/>
        </w:rPr>
        <w:t>v</w:t>
      </w:r>
      <w:r>
        <w:rPr>
          <w:u w:val="single"/>
        </w:rPr>
        <w:t>ey</w:t>
      </w:r>
      <w:proofErr w:type="spellEnd"/>
      <w:r w:rsidR="00192433">
        <w:rPr>
          <w:u w:val="single"/>
        </w:rPr>
        <w:t xml:space="preserve">, C. </w:t>
      </w:r>
      <w:r>
        <w:rPr>
          <w:u w:val="single"/>
        </w:rPr>
        <w:t>I</w:t>
      </w:r>
      <w:r w:rsidR="00192433">
        <w:rPr>
          <w:u w:val="single"/>
        </w:rPr>
        <w:t>.</w:t>
      </w:r>
      <w:r w:rsidR="00192433">
        <w:t xml:space="preserve"> &amp; Van Camp, C. M. (</w:t>
      </w:r>
      <w:r w:rsidR="00537845">
        <w:t>in press</w:t>
      </w:r>
      <w:r w:rsidR="00192433">
        <w:t xml:space="preserve">). </w:t>
      </w:r>
      <w:r w:rsidR="00192433" w:rsidRPr="00EE085C">
        <w:t xml:space="preserve">A Comparison of Isolated and Synthesized </w:t>
      </w:r>
    </w:p>
    <w:p w14:paraId="4367035A" w14:textId="3CCB9E30" w:rsidR="00192433" w:rsidRDefault="00192433" w:rsidP="00192433">
      <w:pPr>
        <w:pStyle w:val="BodyText"/>
        <w:ind w:left="720"/>
        <w:rPr>
          <w:i/>
        </w:rPr>
      </w:pPr>
      <w:r w:rsidRPr="00EE085C">
        <w:t>Contingencies in Functional Analyses</w:t>
      </w:r>
      <w:r>
        <w:t xml:space="preserve">. </w:t>
      </w:r>
      <w:r w:rsidRPr="008B06CB">
        <w:rPr>
          <w:i/>
        </w:rPr>
        <w:t>Jour</w:t>
      </w:r>
      <w:r>
        <w:rPr>
          <w:i/>
        </w:rPr>
        <w:t>nal of Applied Behavior Analysis</w:t>
      </w:r>
      <w:r w:rsidR="00AB3D5C">
        <w:rPr>
          <w:i/>
        </w:rPr>
        <w:t>.</w:t>
      </w:r>
    </w:p>
    <w:p w14:paraId="15506AD3" w14:textId="77777777" w:rsidR="00537845" w:rsidRDefault="00537845" w:rsidP="00537845">
      <w:pPr>
        <w:contextualSpacing/>
        <w:outlineLvl w:val="0"/>
      </w:pPr>
    </w:p>
    <w:p w14:paraId="0CBF8DCC" w14:textId="6A806FC7" w:rsidR="00537845" w:rsidRDefault="00537845" w:rsidP="00537845">
      <w:pPr>
        <w:contextualSpacing/>
        <w:outlineLvl w:val="0"/>
      </w:pPr>
      <w:r>
        <w:t xml:space="preserve">Van Camp, C. M., </w:t>
      </w:r>
      <w:proofErr w:type="spellStart"/>
      <w:r w:rsidRPr="00EE085C">
        <w:rPr>
          <w:u w:val="single"/>
        </w:rPr>
        <w:t>Blejewski</w:t>
      </w:r>
      <w:proofErr w:type="spellEnd"/>
      <w:r w:rsidRPr="00EE085C">
        <w:rPr>
          <w:u w:val="single"/>
        </w:rPr>
        <w:t>, R. C., Ruby, A., &amp; Gordon, L. E</w:t>
      </w:r>
      <w:r>
        <w:t xml:space="preserve">. (2021) Physical Activity </w:t>
      </w:r>
    </w:p>
    <w:p w14:paraId="2BAF82A2" w14:textId="77777777" w:rsidR="00537845" w:rsidRDefault="00537845" w:rsidP="00537845">
      <w:pPr>
        <w:ind w:firstLine="720"/>
        <w:contextualSpacing/>
        <w:outlineLvl w:val="0"/>
        <w:rPr>
          <w:i/>
          <w:iCs/>
        </w:rPr>
      </w:pPr>
      <w:r>
        <w:t xml:space="preserve">in Children: An Evaluation of an Individualized Heart Rate Assessment. </w:t>
      </w:r>
      <w:r w:rsidRPr="00084C10">
        <w:rPr>
          <w:i/>
          <w:iCs/>
        </w:rPr>
        <w:t xml:space="preserve">Behavior </w:t>
      </w:r>
    </w:p>
    <w:p w14:paraId="07334B2F" w14:textId="77777777" w:rsidR="00537845" w:rsidRPr="00537845" w:rsidRDefault="00537845" w:rsidP="00537845">
      <w:pPr>
        <w:ind w:left="720"/>
        <w:contextualSpacing/>
        <w:outlineLvl w:val="0"/>
      </w:pPr>
      <w:r w:rsidRPr="00084C10">
        <w:rPr>
          <w:i/>
          <w:iCs/>
        </w:rPr>
        <w:t>Analysis: Research and Practice</w:t>
      </w:r>
      <w:r>
        <w:rPr>
          <w:i/>
          <w:iCs/>
        </w:rPr>
        <w:t>, 21</w:t>
      </w:r>
      <w:r>
        <w:t>, 195-208.</w:t>
      </w:r>
    </w:p>
    <w:p w14:paraId="1691FB17" w14:textId="77777777" w:rsidR="00192433" w:rsidRDefault="00192433" w:rsidP="00080379">
      <w:pPr>
        <w:pStyle w:val="BodyText"/>
        <w:rPr>
          <w:u w:val="single"/>
        </w:rPr>
      </w:pPr>
    </w:p>
    <w:p w14:paraId="5F311C15" w14:textId="1569CAB3" w:rsidR="007411C2" w:rsidRDefault="00B44FE8" w:rsidP="00080379">
      <w:pPr>
        <w:pStyle w:val="BodyText"/>
      </w:pPr>
      <w:r w:rsidRPr="00FB14B9">
        <w:rPr>
          <w:u w:val="single"/>
        </w:rPr>
        <w:t xml:space="preserve">Eckard, M., </w:t>
      </w:r>
      <w:proofErr w:type="spellStart"/>
      <w:r w:rsidRPr="00FB14B9">
        <w:rPr>
          <w:u w:val="single"/>
        </w:rPr>
        <w:t>Kuwabara</w:t>
      </w:r>
      <w:proofErr w:type="spellEnd"/>
      <w:r w:rsidRPr="00FB14B9">
        <w:rPr>
          <w:u w:val="single"/>
        </w:rPr>
        <w:t>, H.,</w:t>
      </w:r>
      <w:r w:rsidRPr="00FB14B9">
        <w:t xml:space="preserve"> &amp; Van Camp, C. M.  </w:t>
      </w:r>
      <w:r w:rsidRPr="00B44FE8">
        <w:t>(</w:t>
      </w:r>
      <w:r w:rsidR="009E688C">
        <w:t>2019</w:t>
      </w:r>
      <w:r w:rsidRPr="00B44FE8">
        <w:t xml:space="preserve">).  Using heart rate as a physical activity </w:t>
      </w:r>
    </w:p>
    <w:p w14:paraId="77A08701" w14:textId="5916EA8E" w:rsidR="00B44FE8" w:rsidRPr="00AE01AB" w:rsidRDefault="00B44FE8" w:rsidP="007411C2">
      <w:pPr>
        <w:pStyle w:val="BodyText"/>
        <w:ind w:firstLine="720"/>
      </w:pPr>
      <w:r w:rsidRPr="00B44FE8">
        <w:t>metric</w:t>
      </w:r>
      <w:r>
        <w:t xml:space="preserve">.  </w:t>
      </w:r>
      <w:r w:rsidRPr="008B06CB">
        <w:rPr>
          <w:i/>
        </w:rPr>
        <w:t>Jour</w:t>
      </w:r>
      <w:r>
        <w:rPr>
          <w:i/>
        </w:rPr>
        <w:t>nal of Applied Behavior Analysis</w:t>
      </w:r>
      <w:r w:rsidR="00AE01AB">
        <w:rPr>
          <w:i/>
        </w:rPr>
        <w:t>, 52</w:t>
      </w:r>
      <w:r w:rsidR="00AE01AB">
        <w:t xml:space="preserve">, 718-732. </w:t>
      </w:r>
    </w:p>
    <w:p w14:paraId="41FFF8F0" w14:textId="77777777" w:rsidR="00992DE3" w:rsidRPr="00B44FE8" w:rsidRDefault="00992DE3" w:rsidP="00DB35E0">
      <w:pPr>
        <w:pStyle w:val="BodyText"/>
      </w:pPr>
    </w:p>
    <w:p w14:paraId="32EF4D2C" w14:textId="77777777" w:rsidR="007411C2" w:rsidRDefault="00331A35" w:rsidP="00DB35E0">
      <w:pPr>
        <w:pStyle w:val="BodyText"/>
      </w:pPr>
      <w:r w:rsidRPr="00FB14B9">
        <w:t xml:space="preserve">Van Camp, C. M. &amp; </w:t>
      </w:r>
      <w:r w:rsidRPr="00FB14B9">
        <w:rPr>
          <w:u w:val="single"/>
        </w:rPr>
        <w:t>Berth, D.</w:t>
      </w:r>
      <w:r w:rsidRPr="00FB14B9">
        <w:t xml:space="preserve">  </w:t>
      </w:r>
      <w:r>
        <w:t xml:space="preserve">(2018).  Further evaluation of observational and mechanical </w:t>
      </w:r>
    </w:p>
    <w:p w14:paraId="2FE61581" w14:textId="7A0F2AF1" w:rsidR="00331A35" w:rsidRPr="00B44FE8" w:rsidRDefault="00331A35" w:rsidP="007411C2">
      <w:pPr>
        <w:pStyle w:val="BodyText"/>
        <w:ind w:firstLine="720"/>
        <w:rPr>
          <w:iCs/>
        </w:rPr>
      </w:pPr>
      <w:r>
        <w:t xml:space="preserve">measures of physical activity.  </w:t>
      </w:r>
      <w:r w:rsidRPr="00992DE3">
        <w:rPr>
          <w:i/>
        </w:rPr>
        <w:t>Behavioral Interventions</w:t>
      </w:r>
      <w:r w:rsidR="00B44FE8">
        <w:rPr>
          <w:i/>
        </w:rPr>
        <w:t>, 33</w:t>
      </w:r>
      <w:r w:rsidR="00B44FE8">
        <w:rPr>
          <w:iCs/>
        </w:rPr>
        <w:t>, 284-296.</w:t>
      </w:r>
    </w:p>
    <w:p w14:paraId="28D3CA4F" w14:textId="77777777" w:rsidR="00331A35" w:rsidRDefault="00331A35" w:rsidP="00DB35E0">
      <w:pPr>
        <w:pStyle w:val="BodyText"/>
      </w:pPr>
    </w:p>
    <w:p w14:paraId="6F438365" w14:textId="77777777" w:rsidR="007411C2" w:rsidRDefault="00E573EE" w:rsidP="00DB35E0">
      <w:pPr>
        <w:pStyle w:val="BodyText"/>
      </w:pPr>
      <w:r w:rsidRPr="00E97F92">
        <w:t xml:space="preserve">Van Camp, C. M. &amp; </w:t>
      </w:r>
      <w:r w:rsidRPr="00B44FE8">
        <w:rPr>
          <w:u w:val="single"/>
        </w:rPr>
        <w:t>Hayes, L. B.</w:t>
      </w:r>
      <w:r w:rsidRPr="00E97F92">
        <w:t xml:space="preserve">  </w:t>
      </w:r>
      <w:r>
        <w:t>(</w:t>
      </w:r>
      <w:r w:rsidR="00513B97">
        <w:t>2017</w:t>
      </w:r>
      <w:r>
        <w:t xml:space="preserve">).  Identifying beneficial physical activity during school </w:t>
      </w:r>
    </w:p>
    <w:p w14:paraId="462D5E97" w14:textId="217060EF" w:rsidR="00E573EE" w:rsidRPr="00513B97" w:rsidRDefault="00E573EE" w:rsidP="007411C2">
      <w:pPr>
        <w:pStyle w:val="BodyText"/>
        <w:ind w:left="720"/>
      </w:pPr>
      <w:r>
        <w:t xml:space="preserve">recess: Utility and feasibility of the Fitbit.  </w:t>
      </w:r>
      <w:r w:rsidRPr="00E573EE">
        <w:rPr>
          <w:i/>
        </w:rPr>
        <w:t>Journal of Behavioral Education</w:t>
      </w:r>
      <w:r w:rsidR="00513B97">
        <w:rPr>
          <w:i/>
        </w:rPr>
        <w:t>, 26</w:t>
      </w:r>
      <w:r w:rsidR="00513B97">
        <w:t>, 394-409.</w:t>
      </w:r>
    </w:p>
    <w:p w14:paraId="31436092" w14:textId="77777777" w:rsidR="00992DE3" w:rsidRDefault="00992DE3" w:rsidP="00DB35E0">
      <w:pPr>
        <w:pStyle w:val="BodyText"/>
      </w:pPr>
    </w:p>
    <w:p w14:paraId="0D63CF09" w14:textId="77777777" w:rsidR="007411C2" w:rsidRDefault="00C75180" w:rsidP="00DB35E0">
      <w:pPr>
        <w:pStyle w:val="BodyText"/>
      </w:pPr>
      <w:r w:rsidRPr="00B44FE8">
        <w:rPr>
          <w:u w:val="single"/>
        </w:rPr>
        <w:t>Hayes, L. B</w:t>
      </w:r>
      <w:r>
        <w:t>. &amp;</w:t>
      </w:r>
      <w:r w:rsidR="005A61B4">
        <w:t>Van Camp, C. M.  (</w:t>
      </w:r>
      <w:r>
        <w:t>2015</w:t>
      </w:r>
      <w:r w:rsidR="005A61B4">
        <w:t xml:space="preserve">).  Increasing physical activity of children during school </w:t>
      </w:r>
    </w:p>
    <w:p w14:paraId="2CBE0779" w14:textId="0C1499FA" w:rsidR="005A61B4" w:rsidRPr="00C75180" w:rsidRDefault="005A61B4" w:rsidP="007411C2">
      <w:pPr>
        <w:pStyle w:val="BodyText"/>
        <w:ind w:firstLine="720"/>
      </w:pPr>
      <w:r>
        <w:t xml:space="preserve">recess.  </w:t>
      </w:r>
      <w:r w:rsidRPr="008B06CB">
        <w:rPr>
          <w:i/>
        </w:rPr>
        <w:t>Jour</w:t>
      </w:r>
      <w:r w:rsidR="00C75180">
        <w:rPr>
          <w:i/>
        </w:rPr>
        <w:t>nal of Applied Behavior Analysis, 48,</w:t>
      </w:r>
      <w:r w:rsidR="00C75180">
        <w:t xml:space="preserve"> 690-695.</w:t>
      </w:r>
    </w:p>
    <w:p w14:paraId="1131830E" w14:textId="77777777" w:rsidR="005A61B4" w:rsidRDefault="005A61B4" w:rsidP="00DB35E0">
      <w:pPr>
        <w:pStyle w:val="BodyText"/>
      </w:pPr>
    </w:p>
    <w:p w14:paraId="28D7B896" w14:textId="77777777" w:rsidR="007411C2" w:rsidRDefault="00DB35E0" w:rsidP="00DB35E0">
      <w:pPr>
        <w:pStyle w:val="BodyText"/>
      </w:pPr>
      <w:r>
        <w:t xml:space="preserve">Donaldson, J. M., Vollmer, T. R., </w:t>
      </w:r>
      <w:proofErr w:type="spellStart"/>
      <w:r>
        <w:t>Yakick</w:t>
      </w:r>
      <w:proofErr w:type="spellEnd"/>
      <w:r>
        <w:t xml:space="preserve">, T. M., &amp; Van Camp, C. M.  (2013).  Effects of a </w:t>
      </w:r>
    </w:p>
    <w:p w14:paraId="6E799C29" w14:textId="490A3D1F" w:rsidR="00DB35E0" w:rsidRPr="00DB35E0" w:rsidRDefault="00DB35E0" w:rsidP="007411C2">
      <w:pPr>
        <w:pStyle w:val="BodyText"/>
        <w:ind w:left="720"/>
      </w:pPr>
      <w:r>
        <w:t xml:space="preserve">reduced time-out interval on compliance with the time-out instruction.  </w:t>
      </w:r>
      <w:r w:rsidRPr="008B06CB">
        <w:rPr>
          <w:i/>
        </w:rPr>
        <w:t>Journal of Applied Behavior Analysis</w:t>
      </w:r>
      <w:r>
        <w:rPr>
          <w:i/>
        </w:rPr>
        <w:t>, 46</w:t>
      </w:r>
      <w:r>
        <w:t>, 369-378.</w:t>
      </w:r>
    </w:p>
    <w:p w14:paraId="4A68C6D5" w14:textId="77777777" w:rsidR="00DB35E0" w:rsidRDefault="00DB35E0" w:rsidP="00674252">
      <w:pPr>
        <w:pStyle w:val="BodyText"/>
      </w:pPr>
    </w:p>
    <w:p w14:paraId="502BBB3C" w14:textId="77777777" w:rsidR="007411C2" w:rsidRDefault="008B06CB" w:rsidP="00674252">
      <w:pPr>
        <w:pStyle w:val="BodyText"/>
        <w:rPr>
          <w:i/>
        </w:rPr>
      </w:pPr>
      <w:r>
        <w:t xml:space="preserve">Van Camp, C. M., &amp; </w:t>
      </w:r>
      <w:r w:rsidRPr="00B44FE8">
        <w:rPr>
          <w:u w:val="single"/>
        </w:rPr>
        <w:t>Hayes, L. B.</w:t>
      </w:r>
      <w:r>
        <w:t xml:space="preserve">  (</w:t>
      </w:r>
      <w:r w:rsidR="00DB35E0">
        <w:t>2012</w:t>
      </w:r>
      <w:r>
        <w:t xml:space="preserve">).  Assessing and increasing physical activity.  </w:t>
      </w:r>
      <w:r w:rsidRPr="008B06CB">
        <w:rPr>
          <w:i/>
        </w:rPr>
        <w:t xml:space="preserve">Journal </w:t>
      </w:r>
    </w:p>
    <w:p w14:paraId="30A0AF9F" w14:textId="76D122AA" w:rsidR="008B06CB" w:rsidRPr="00DB35E0" w:rsidRDefault="008B06CB" w:rsidP="007411C2">
      <w:pPr>
        <w:pStyle w:val="BodyText"/>
        <w:ind w:firstLine="720"/>
      </w:pPr>
      <w:r w:rsidRPr="008B06CB">
        <w:rPr>
          <w:i/>
        </w:rPr>
        <w:t>of Applied Behavior Analysis</w:t>
      </w:r>
      <w:r w:rsidR="00FA5569">
        <w:rPr>
          <w:i/>
        </w:rPr>
        <w:t>, 45</w:t>
      </w:r>
      <w:r w:rsidR="00DB35E0">
        <w:t>, 871-875.</w:t>
      </w:r>
    </w:p>
    <w:p w14:paraId="1F7E433A" w14:textId="77777777" w:rsidR="008B06CB" w:rsidRDefault="008B06CB" w:rsidP="00674252">
      <w:pPr>
        <w:pStyle w:val="BodyText"/>
      </w:pPr>
    </w:p>
    <w:p w14:paraId="6F82F6F9" w14:textId="77777777" w:rsidR="007411C2" w:rsidRDefault="00674252" w:rsidP="00674252">
      <w:pPr>
        <w:pStyle w:val="BodyText"/>
      </w:pPr>
      <w:r w:rsidRPr="00F0444D">
        <w:t>Van Camp</w:t>
      </w:r>
      <w:r>
        <w:t xml:space="preserve">, C. M., Montgomery, J. L., Vollmer, T. R., </w:t>
      </w:r>
      <w:proofErr w:type="spellStart"/>
      <w:r>
        <w:t>Kosarek</w:t>
      </w:r>
      <w:proofErr w:type="spellEnd"/>
      <w:r>
        <w:t xml:space="preserve">, J. A., </w:t>
      </w:r>
      <w:proofErr w:type="spellStart"/>
      <w:r>
        <w:t>Happe</w:t>
      </w:r>
      <w:proofErr w:type="spellEnd"/>
      <w:r>
        <w:t>, S., Burgos, V., &amp;</w:t>
      </w:r>
      <w:r w:rsidR="00FA5569">
        <w:t xml:space="preserve"> </w:t>
      </w:r>
    </w:p>
    <w:p w14:paraId="49E5C117" w14:textId="38BAC0CB" w:rsidR="00674252" w:rsidRPr="00000CE6" w:rsidRDefault="00674252" w:rsidP="007411C2">
      <w:pPr>
        <w:pStyle w:val="BodyText"/>
        <w:ind w:left="720"/>
      </w:pPr>
      <w:proofErr w:type="spellStart"/>
      <w:r>
        <w:t>Manzolillo</w:t>
      </w:r>
      <w:proofErr w:type="spellEnd"/>
      <w:r>
        <w:t>, A. (</w:t>
      </w:r>
      <w:r w:rsidR="00000CE6">
        <w:t>2008</w:t>
      </w:r>
      <w:r>
        <w:t xml:space="preserve">).  </w:t>
      </w:r>
      <w:r w:rsidRPr="00F0444D">
        <w:t xml:space="preserve">Behavioral parent training in child welfare: </w:t>
      </w:r>
      <w:r>
        <w:t xml:space="preserve">Maintenance and Booster Training.  </w:t>
      </w:r>
      <w:r w:rsidRPr="00327BDA">
        <w:rPr>
          <w:i/>
        </w:rPr>
        <w:t>Research on Social</w:t>
      </w:r>
      <w:r w:rsidR="00000CE6" w:rsidRPr="00327BDA">
        <w:rPr>
          <w:i/>
        </w:rPr>
        <w:t xml:space="preserve"> Work Practice, 18</w:t>
      </w:r>
      <w:r w:rsidR="00000CE6">
        <w:t>, 377-391.</w:t>
      </w:r>
    </w:p>
    <w:p w14:paraId="0E2D71F7" w14:textId="77777777" w:rsidR="00674252" w:rsidRDefault="00674252" w:rsidP="00674252">
      <w:pPr>
        <w:pStyle w:val="BodyText"/>
      </w:pPr>
    </w:p>
    <w:p w14:paraId="381B050B" w14:textId="77777777" w:rsidR="007411C2" w:rsidRDefault="00F0444D" w:rsidP="00080379">
      <w:pPr>
        <w:pStyle w:val="BodyText"/>
      </w:pPr>
      <w:r w:rsidRPr="00F0444D">
        <w:t>Van Camp</w:t>
      </w:r>
      <w:r w:rsidR="00080379">
        <w:t xml:space="preserve">, C. M., Vollmer, T. R., Goh, H., Whitehouse, C. M., Reyes, J., &amp; Montgomery, J. L. </w:t>
      </w:r>
    </w:p>
    <w:p w14:paraId="0079C5B5" w14:textId="0E499663" w:rsidR="00F0444D" w:rsidRPr="00000CE6" w:rsidRDefault="00080379" w:rsidP="007411C2">
      <w:pPr>
        <w:pStyle w:val="BodyText"/>
        <w:ind w:left="720"/>
      </w:pPr>
      <w:r>
        <w:t>(</w:t>
      </w:r>
      <w:r w:rsidR="00000CE6">
        <w:t>2008</w:t>
      </w:r>
      <w:r>
        <w:t xml:space="preserve">).  </w:t>
      </w:r>
      <w:r w:rsidR="00F0444D" w:rsidRPr="00F0444D">
        <w:t>Behavioral parent training in child welfare: Ev</w:t>
      </w:r>
      <w:r>
        <w:t xml:space="preserve">aluations of skills acquisition.  </w:t>
      </w:r>
      <w:r w:rsidR="00EE7D3A" w:rsidRPr="00327BDA">
        <w:rPr>
          <w:i/>
        </w:rPr>
        <w:t xml:space="preserve">Research on </w:t>
      </w:r>
      <w:r w:rsidRPr="00327BDA">
        <w:rPr>
          <w:i/>
        </w:rPr>
        <w:t>Social</w:t>
      </w:r>
      <w:r w:rsidR="00000CE6" w:rsidRPr="00327BDA">
        <w:rPr>
          <w:i/>
        </w:rPr>
        <w:t xml:space="preserve"> Work Practice, 18</w:t>
      </w:r>
      <w:r w:rsidR="00000CE6">
        <w:t>, 392-400.</w:t>
      </w:r>
    </w:p>
    <w:p w14:paraId="5AA27457" w14:textId="77777777" w:rsidR="00674252" w:rsidRDefault="00674252" w:rsidP="00080379">
      <w:pPr>
        <w:pStyle w:val="BodyText"/>
        <w:rPr>
          <w:u w:val="single"/>
        </w:rPr>
      </w:pPr>
    </w:p>
    <w:p w14:paraId="510D9518" w14:textId="77777777" w:rsidR="007411C2" w:rsidRDefault="00674252" w:rsidP="00080379">
      <w:pPr>
        <w:pStyle w:val="BodyText"/>
      </w:pPr>
      <w:proofErr w:type="spellStart"/>
      <w:r>
        <w:t>Witherup</w:t>
      </w:r>
      <w:proofErr w:type="spellEnd"/>
      <w:r>
        <w:t xml:space="preserve">, L. R., Vollmer, T. R., Van Camp, C. M., Goh, H. L., Borrero, J. C., &amp; Mayfield, K.  </w:t>
      </w:r>
    </w:p>
    <w:p w14:paraId="2556014E" w14:textId="7F9D4FDC" w:rsidR="00674252" w:rsidRPr="00000CE6" w:rsidRDefault="00674252" w:rsidP="007411C2">
      <w:pPr>
        <w:pStyle w:val="BodyText"/>
        <w:ind w:left="720"/>
      </w:pPr>
      <w:r>
        <w:t>(</w:t>
      </w:r>
      <w:r w:rsidR="00000CE6">
        <w:t>2008</w:t>
      </w:r>
      <w:r>
        <w:t>).  Baseline measurement of running away among youth in foster care.</w:t>
      </w:r>
      <w:r w:rsidR="008B06CB">
        <w:t xml:space="preserve">  </w:t>
      </w:r>
      <w:r w:rsidRPr="008B06CB">
        <w:rPr>
          <w:i/>
        </w:rPr>
        <w:t>Journal of Applied Behavior Analysis</w:t>
      </w:r>
      <w:r w:rsidR="00000CE6" w:rsidRPr="00327BDA">
        <w:t>, 41</w:t>
      </w:r>
      <w:r w:rsidR="00000CE6">
        <w:t>, 305-318.</w:t>
      </w:r>
    </w:p>
    <w:p w14:paraId="6F7CC827" w14:textId="77777777" w:rsidR="00F0444D" w:rsidRDefault="00F0444D" w:rsidP="00AB13DB">
      <w:pPr>
        <w:outlineLvl w:val="0"/>
      </w:pPr>
    </w:p>
    <w:p w14:paraId="38EBCD04" w14:textId="77777777" w:rsidR="007411C2" w:rsidRDefault="00AB13DB" w:rsidP="00AB13DB">
      <w:pPr>
        <w:outlineLvl w:val="0"/>
      </w:pPr>
      <w:r>
        <w:t xml:space="preserve">Van Camp, C. M., </w:t>
      </w:r>
      <w:proofErr w:type="spellStart"/>
      <w:r>
        <w:t>Lerman</w:t>
      </w:r>
      <w:proofErr w:type="spellEnd"/>
      <w:r>
        <w:t>, D. C., Cherry, K. E., &amp;</w:t>
      </w:r>
      <w:r w:rsidR="0068767C">
        <w:t xml:space="preserve"> </w:t>
      </w:r>
      <w:r>
        <w:t xml:space="preserve">Bielecki, J., (2006). A methodology for </w:t>
      </w:r>
    </w:p>
    <w:p w14:paraId="21177090" w14:textId="111DA266" w:rsidR="00AB13DB" w:rsidRPr="00497DA1" w:rsidRDefault="00AB13DB" w:rsidP="007411C2">
      <w:pPr>
        <w:ind w:left="720"/>
        <w:outlineLvl w:val="0"/>
      </w:pPr>
      <w:r>
        <w:t>evaluating the relation between staff attention and disruptive behavior displayed by nursing home residents with dementia.</w:t>
      </w:r>
      <w:r w:rsidR="0068767C">
        <w:t xml:space="preserve"> </w:t>
      </w:r>
      <w:hyperlink r:id="rId8" w:history="1">
        <w:r w:rsidRPr="00327BDA">
          <w:rPr>
            <w:i/>
          </w:rPr>
          <w:t>Clinical Gerontologist</w:t>
        </w:r>
      </w:hyperlink>
      <w:r w:rsidRPr="00327BDA">
        <w:rPr>
          <w:i/>
        </w:rPr>
        <w:t>, 29,</w:t>
      </w:r>
      <w:r>
        <w:t xml:space="preserve"> 11-25.</w:t>
      </w:r>
    </w:p>
    <w:p w14:paraId="1B460979" w14:textId="77777777" w:rsidR="00670B67" w:rsidRDefault="00670B67">
      <w:pPr>
        <w:pStyle w:val="BodyText"/>
        <w:ind w:left="720"/>
        <w:rPr>
          <w:u w:val="single"/>
        </w:rPr>
      </w:pPr>
    </w:p>
    <w:p w14:paraId="26EBDD8B" w14:textId="77777777" w:rsidR="007411C2" w:rsidRDefault="00A01437" w:rsidP="007029B4">
      <w:pPr>
        <w:pStyle w:val="BodyText"/>
      </w:pPr>
      <w:r>
        <w:t xml:space="preserve">Van Camp, C. M., Borrero, J. C., &amp; Vollmer, T. R.  (2003).  The family safety/applied behavior </w:t>
      </w:r>
    </w:p>
    <w:p w14:paraId="68E63388" w14:textId="4924E181" w:rsidR="00A01437" w:rsidRDefault="00A01437" w:rsidP="007411C2">
      <w:pPr>
        <w:pStyle w:val="BodyText"/>
        <w:ind w:left="720"/>
      </w:pPr>
      <w:r>
        <w:t xml:space="preserve">analysis initiative: An introduction and overview.  </w:t>
      </w:r>
      <w:r w:rsidRPr="00327BDA">
        <w:rPr>
          <w:i/>
        </w:rPr>
        <w:t>The Behavior Analyst Today, 3</w:t>
      </w:r>
      <w:r>
        <w:t>, 389-404.</w:t>
      </w:r>
    </w:p>
    <w:p w14:paraId="6253DAAC" w14:textId="77777777" w:rsidR="00A01437" w:rsidRDefault="00A01437">
      <w:pPr>
        <w:pStyle w:val="BodyText"/>
        <w:ind w:left="720"/>
      </w:pPr>
    </w:p>
    <w:p w14:paraId="076453DF" w14:textId="77777777" w:rsidR="007411C2" w:rsidRDefault="00A01437" w:rsidP="007029B4">
      <w:pPr>
        <w:pStyle w:val="BodyText"/>
      </w:pPr>
      <w:proofErr w:type="spellStart"/>
      <w:r>
        <w:t>Lerman</w:t>
      </w:r>
      <w:proofErr w:type="spellEnd"/>
      <w:r>
        <w:t xml:space="preserve">, D. C., Kelley, M. E., </w:t>
      </w:r>
      <w:proofErr w:type="spellStart"/>
      <w:r>
        <w:t>Vorndran</w:t>
      </w:r>
      <w:proofErr w:type="spellEnd"/>
      <w:r>
        <w:t xml:space="preserve">, C. M., &amp; Van Camp, C. M.  (2003).  Collateral effects </w:t>
      </w:r>
    </w:p>
    <w:p w14:paraId="45F8D266" w14:textId="419EE281" w:rsidR="00A01437" w:rsidRPr="00A01437" w:rsidRDefault="00A01437" w:rsidP="007411C2">
      <w:pPr>
        <w:pStyle w:val="BodyText"/>
        <w:ind w:left="720"/>
      </w:pPr>
      <w:r>
        <w:t xml:space="preserve">of response blocking during the treatment of stereotypic </w:t>
      </w:r>
      <w:proofErr w:type="spellStart"/>
      <w:proofErr w:type="gramStart"/>
      <w:r>
        <w:t>behavior.</w:t>
      </w:r>
      <w:r w:rsidRPr="00327BDA">
        <w:rPr>
          <w:i/>
        </w:rPr>
        <w:t>Journal</w:t>
      </w:r>
      <w:proofErr w:type="spellEnd"/>
      <w:proofErr w:type="gramEnd"/>
      <w:r w:rsidRPr="00327BDA">
        <w:rPr>
          <w:i/>
        </w:rPr>
        <w:t xml:space="preserve"> of Applied Behavior Analysis, 36</w:t>
      </w:r>
      <w:r>
        <w:t>, 119-123.</w:t>
      </w:r>
    </w:p>
    <w:p w14:paraId="75AC6BB1" w14:textId="77777777" w:rsidR="00A01437" w:rsidRDefault="00A01437">
      <w:pPr>
        <w:pStyle w:val="BodyText"/>
        <w:ind w:left="720"/>
      </w:pPr>
    </w:p>
    <w:p w14:paraId="1E8627EA" w14:textId="77777777" w:rsidR="007411C2" w:rsidRDefault="008825E7" w:rsidP="007029B4">
      <w:pPr>
        <w:pStyle w:val="BodyText"/>
      </w:pPr>
      <w:proofErr w:type="spellStart"/>
      <w:r w:rsidRPr="00AC2A38">
        <w:rPr>
          <w:lang w:val="nl-NL"/>
        </w:rPr>
        <w:t>Kelley</w:t>
      </w:r>
      <w:proofErr w:type="spellEnd"/>
      <w:r w:rsidRPr="00AC2A38">
        <w:rPr>
          <w:lang w:val="nl-NL"/>
        </w:rPr>
        <w:t xml:space="preserve">, M. E., </w:t>
      </w:r>
      <w:proofErr w:type="spellStart"/>
      <w:r w:rsidRPr="00AC2A38">
        <w:rPr>
          <w:lang w:val="nl-NL"/>
        </w:rPr>
        <w:t>Lerman</w:t>
      </w:r>
      <w:proofErr w:type="spellEnd"/>
      <w:r w:rsidRPr="00AC2A38">
        <w:rPr>
          <w:lang w:val="nl-NL"/>
        </w:rPr>
        <w:t xml:space="preserve">, D. C., Van Camp, C. M.  </w:t>
      </w:r>
      <w:r>
        <w:t xml:space="preserve">(2002).  The effects of competing </w:t>
      </w:r>
    </w:p>
    <w:p w14:paraId="72AC60EE" w14:textId="2E916FA2" w:rsidR="008825E7" w:rsidRDefault="008825E7" w:rsidP="007411C2">
      <w:pPr>
        <w:pStyle w:val="BodyText"/>
        <w:ind w:left="720"/>
      </w:pPr>
      <w:r>
        <w:t xml:space="preserve">reinforcement schedules on the acquisition of functional </w:t>
      </w:r>
      <w:proofErr w:type="spellStart"/>
      <w:proofErr w:type="gramStart"/>
      <w:r>
        <w:t>communication.</w:t>
      </w:r>
      <w:r w:rsidRPr="00327BDA">
        <w:rPr>
          <w:i/>
        </w:rPr>
        <w:t>Journal</w:t>
      </w:r>
      <w:proofErr w:type="spellEnd"/>
      <w:proofErr w:type="gramEnd"/>
      <w:r w:rsidRPr="00327BDA">
        <w:rPr>
          <w:i/>
        </w:rPr>
        <w:t xml:space="preserve"> of Applied Behavior Analysis, 35, </w:t>
      </w:r>
      <w:r>
        <w:t>59-63.</w:t>
      </w:r>
    </w:p>
    <w:p w14:paraId="5A0F7F93" w14:textId="77777777" w:rsidR="008825E7" w:rsidRDefault="008825E7">
      <w:pPr>
        <w:pStyle w:val="BodyText"/>
        <w:ind w:left="720"/>
      </w:pPr>
    </w:p>
    <w:p w14:paraId="384838D7" w14:textId="77777777" w:rsidR="007411C2" w:rsidRDefault="008825E7" w:rsidP="007029B4">
      <w:pPr>
        <w:pStyle w:val="BodyText"/>
      </w:pPr>
      <w:r>
        <w:t>Vollmer, T. R., Borrero, J. C., Wright, C. S., Van Camp, C. M., &amp;</w:t>
      </w:r>
      <w:proofErr w:type="spellStart"/>
      <w:r>
        <w:t>Lalli</w:t>
      </w:r>
      <w:proofErr w:type="spellEnd"/>
      <w:r>
        <w:t xml:space="preserve">, J. S.  (2001).  Identifying </w:t>
      </w:r>
    </w:p>
    <w:p w14:paraId="1F9E00A6" w14:textId="1C7464B5" w:rsidR="008825E7" w:rsidRDefault="008825E7" w:rsidP="007411C2">
      <w:pPr>
        <w:pStyle w:val="BodyText"/>
        <w:ind w:left="720"/>
      </w:pPr>
      <w:r>
        <w:t xml:space="preserve">possible contingencies during descriptive analyses of severe behavior disorders.  </w:t>
      </w:r>
      <w:r w:rsidRPr="00327BDA">
        <w:rPr>
          <w:i/>
        </w:rPr>
        <w:t>Journal of Applied Behavior Analysis, 34</w:t>
      </w:r>
      <w:r>
        <w:t>, 269-287.</w:t>
      </w:r>
    </w:p>
    <w:p w14:paraId="0B8B9668" w14:textId="77777777" w:rsidR="008825E7" w:rsidRDefault="008825E7">
      <w:pPr>
        <w:pStyle w:val="BodyText"/>
        <w:ind w:left="720"/>
      </w:pPr>
    </w:p>
    <w:p w14:paraId="721A1D80" w14:textId="77777777" w:rsidR="007411C2" w:rsidRDefault="008825E7" w:rsidP="007029B4">
      <w:pPr>
        <w:pStyle w:val="BodyText"/>
      </w:pPr>
      <w:r w:rsidRPr="00E97F92">
        <w:rPr>
          <w:lang w:val="nl-NL"/>
        </w:rPr>
        <w:t xml:space="preserve">Van Camp, C. M., </w:t>
      </w:r>
      <w:proofErr w:type="spellStart"/>
      <w:r w:rsidRPr="00E97F92">
        <w:rPr>
          <w:lang w:val="nl-NL"/>
        </w:rPr>
        <w:t>Lerman</w:t>
      </w:r>
      <w:proofErr w:type="spellEnd"/>
      <w:r w:rsidRPr="00E97F92">
        <w:rPr>
          <w:lang w:val="nl-NL"/>
        </w:rPr>
        <w:t xml:space="preserve">, D. C., &amp; </w:t>
      </w:r>
      <w:proofErr w:type="spellStart"/>
      <w:r w:rsidRPr="00E97F92">
        <w:rPr>
          <w:lang w:val="nl-NL"/>
        </w:rPr>
        <w:t>Kelley</w:t>
      </w:r>
      <w:proofErr w:type="spellEnd"/>
      <w:r w:rsidRPr="00E97F92">
        <w:rPr>
          <w:lang w:val="nl-NL"/>
        </w:rPr>
        <w:t xml:space="preserve">, M. E.  </w:t>
      </w:r>
      <w:r>
        <w:t xml:space="preserve">(2001).  A method for analyzing changes in  </w:t>
      </w:r>
    </w:p>
    <w:p w14:paraId="0515CCCE" w14:textId="45B955B7" w:rsidR="008825E7" w:rsidRDefault="008825E7" w:rsidP="007411C2">
      <w:pPr>
        <w:pStyle w:val="BodyText"/>
        <w:ind w:firstLine="720"/>
      </w:pPr>
      <w:r>
        <w:t xml:space="preserve">response efficiency. </w:t>
      </w:r>
      <w:r w:rsidRPr="00327BDA">
        <w:rPr>
          <w:i/>
        </w:rPr>
        <w:t>Journal of Applied Behavior Analysis, 34</w:t>
      </w:r>
      <w:r>
        <w:t>, 487-490.</w:t>
      </w:r>
    </w:p>
    <w:p w14:paraId="305EB714" w14:textId="77777777" w:rsidR="008825E7" w:rsidRDefault="008825E7">
      <w:pPr>
        <w:pStyle w:val="BodyText"/>
        <w:ind w:left="720"/>
        <w:rPr>
          <w:u w:val="single"/>
        </w:rPr>
      </w:pPr>
    </w:p>
    <w:p w14:paraId="3D8AC6A8" w14:textId="77777777" w:rsidR="007411C2" w:rsidRDefault="008825E7" w:rsidP="007029B4">
      <w:pPr>
        <w:pStyle w:val="BodyText"/>
      </w:pPr>
      <w:r w:rsidRPr="00E97F92">
        <w:rPr>
          <w:lang w:val="nl-NL"/>
        </w:rPr>
        <w:lastRenderedPageBreak/>
        <w:t xml:space="preserve">Van Camp, C. M., &amp; </w:t>
      </w:r>
      <w:proofErr w:type="spellStart"/>
      <w:r w:rsidRPr="00E97F92">
        <w:rPr>
          <w:lang w:val="nl-NL"/>
        </w:rPr>
        <w:t>Vollmer</w:t>
      </w:r>
      <w:proofErr w:type="spellEnd"/>
      <w:r w:rsidRPr="00E97F92">
        <w:rPr>
          <w:lang w:val="nl-NL"/>
        </w:rPr>
        <w:t xml:space="preserve">, T.R.  </w:t>
      </w:r>
      <w:r>
        <w:t xml:space="preserve">(2001). A systematic evaluation of stimulus preference, </w:t>
      </w:r>
    </w:p>
    <w:p w14:paraId="3CA2559B" w14:textId="6EEAB766" w:rsidR="008825E7" w:rsidRDefault="008825E7" w:rsidP="007411C2">
      <w:pPr>
        <w:pStyle w:val="BodyText"/>
        <w:ind w:left="720"/>
      </w:pPr>
      <w:r>
        <w:t>response effort, and stimulus control in the treatment of automatically reinforced self-</w:t>
      </w:r>
      <w:proofErr w:type="spellStart"/>
      <w:proofErr w:type="gramStart"/>
      <w:r>
        <w:t>injury.</w:t>
      </w:r>
      <w:r w:rsidRPr="00327BDA">
        <w:rPr>
          <w:i/>
        </w:rPr>
        <w:t>Behavior</w:t>
      </w:r>
      <w:proofErr w:type="spellEnd"/>
      <w:proofErr w:type="gramEnd"/>
      <w:r w:rsidRPr="00327BDA">
        <w:rPr>
          <w:i/>
        </w:rPr>
        <w:t xml:space="preserve"> Therapy, 32</w:t>
      </w:r>
      <w:r>
        <w:t>, 603-613.</w:t>
      </w:r>
    </w:p>
    <w:p w14:paraId="3ABADEE5" w14:textId="77777777" w:rsidR="008825E7" w:rsidRDefault="008825E7">
      <w:pPr>
        <w:pStyle w:val="BodyText"/>
        <w:ind w:left="720"/>
      </w:pPr>
    </w:p>
    <w:p w14:paraId="1ABB7B12" w14:textId="77777777" w:rsidR="007411C2" w:rsidRDefault="008825E7" w:rsidP="007029B4">
      <w:pPr>
        <w:pStyle w:val="BodyText"/>
      </w:pPr>
      <w:r>
        <w:t xml:space="preserve">Van Camp, C. M., </w:t>
      </w:r>
      <w:proofErr w:type="spellStart"/>
      <w:r>
        <w:t>Lerman</w:t>
      </w:r>
      <w:proofErr w:type="spellEnd"/>
      <w:r>
        <w:t xml:space="preserve">, D. C., Kelley, M. E., </w:t>
      </w:r>
      <w:proofErr w:type="spellStart"/>
      <w:r>
        <w:t>Contrucci</w:t>
      </w:r>
      <w:proofErr w:type="spellEnd"/>
      <w:r>
        <w:t>, S. A., &amp;</w:t>
      </w:r>
      <w:proofErr w:type="spellStart"/>
      <w:r>
        <w:t>Vorndran</w:t>
      </w:r>
      <w:proofErr w:type="spellEnd"/>
      <w:r>
        <w:t xml:space="preserve">, C. M. (2000). </w:t>
      </w:r>
    </w:p>
    <w:p w14:paraId="2E05CAE3" w14:textId="0FF3E597" w:rsidR="008825E7" w:rsidRDefault="008825E7" w:rsidP="007411C2">
      <w:pPr>
        <w:pStyle w:val="BodyText"/>
        <w:ind w:left="720"/>
      </w:pPr>
      <w:r>
        <w:t xml:space="preserve">Variable-time reinforcement schedules in the treatment of socially maintained problem behavior. </w:t>
      </w:r>
      <w:r w:rsidRPr="00327BDA">
        <w:rPr>
          <w:i/>
        </w:rPr>
        <w:t>Journal of Applied Behavior Analysis, 33</w:t>
      </w:r>
      <w:r>
        <w:t>, 545-557.</w:t>
      </w:r>
    </w:p>
    <w:p w14:paraId="2F453C2F" w14:textId="77777777" w:rsidR="008825E7" w:rsidRDefault="008825E7">
      <w:pPr>
        <w:pStyle w:val="BodyText"/>
        <w:ind w:left="720"/>
      </w:pPr>
    </w:p>
    <w:p w14:paraId="643C5297" w14:textId="77777777" w:rsidR="007411C2" w:rsidRDefault="008825E7" w:rsidP="007029B4">
      <w:pPr>
        <w:pStyle w:val="BodyText"/>
      </w:pPr>
      <w:r>
        <w:t xml:space="preserve">Van Camp, C. M., </w:t>
      </w:r>
      <w:proofErr w:type="spellStart"/>
      <w:r>
        <w:t>Lerman</w:t>
      </w:r>
      <w:proofErr w:type="spellEnd"/>
      <w:r>
        <w:t xml:space="preserve">, D., Kelley, M., Roane, H., </w:t>
      </w:r>
      <w:proofErr w:type="spellStart"/>
      <w:r>
        <w:t>Conctrucci</w:t>
      </w:r>
      <w:proofErr w:type="spellEnd"/>
      <w:r>
        <w:t>, S., &amp;</w:t>
      </w:r>
      <w:proofErr w:type="spellStart"/>
      <w:r>
        <w:t>Vondran</w:t>
      </w:r>
      <w:proofErr w:type="spellEnd"/>
      <w:r>
        <w:t xml:space="preserve">, C. (2000).  </w:t>
      </w:r>
    </w:p>
    <w:p w14:paraId="0E22A920" w14:textId="256D1145" w:rsidR="008825E7" w:rsidRDefault="008825E7" w:rsidP="007411C2">
      <w:pPr>
        <w:pStyle w:val="BodyText"/>
        <w:ind w:left="720"/>
      </w:pPr>
      <w:r>
        <w:t xml:space="preserve">Further analysis of idiosyncratic influences during the assessment and treatment of problem </w:t>
      </w:r>
      <w:proofErr w:type="spellStart"/>
      <w:proofErr w:type="gramStart"/>
      <w:r>
        <w:t>behavior.</w:t>
      </w:r>
      <w:r w:rsidRPr="00327BDA">
        <w:rPr>
          <w:i/>
        </w:rPr>
        <w:t>Journal</w:t>
      </w:r>
      <w:proofErr w:type="spellEnd"/>
      <w:proofErr w:type="gramEnd"/>
      <w:r w:rsidRPr="00327BDA">
        <w:rPr>
          <w:i/>
        </w:rPr>
        <w:t xml:space="preserve"> of Applied Behavior Analysis, 33</w:t>
      </w:r>
      <w:r>
        <w:t>, 207-221.</w:t>
      </w:r>
    </w:p>
    <w:p w14:paraId="62BEE021" w14:textId="77777777" w:rsidR="008825E7" w:rsidRDefault="008825E7">
      <w:pPr>
        <w:jc w:val="center"/>
      </w:pPr>
    </w:p>
    <w:p w14:paraId="271E1A8B" w14:textId="77777777" w:rsidR="007411C2" w:rsidRDefault="008825E7" w:rsidP="007029B4">
      <w:pPr>
        <w:pStyle w:val="BodyText"/>
      </w:pPr>
      <w:proofErr w:type="spellStart"/>
      <w:r w:rsidRPr="00AC2A38">
        <w:rPr>
          <w:lang w:val="nl-NL"/>
        </w:rPr>
        <w:t>Lerman</w:t>
      </w:r>
      <w:proofErr w:type="spellEnd"/>
      <w:r w:rsidRPr="00AC2A38">
        <w:rPr>
          <w:lang w:val="nl-NL"/>
        </w:rPr>
        <w:t xml:space="preserve">, D. C., </w:t>
      </w:r>
      <w:proofErr w:type="spellStart"/>
      <w:r w:rsidRPr="00AC2A38">
        <w:rPr>
          <w:lang w:val="nl-NL"/>
        </w:rPr>
        <w:t>Kelley</w:t>
      </w:r>
      <w:proofErr w:type="spellEnd"/>
      <w:r w:rsidRPr="00AC2A38">
        <w:rPr>
          <w:lang w:val="nl-NL"/>
        </w:rPr>
        <w:t xml:space="preserve">, M. E., Van Camp, C. M., &amp; </w:t>
      </w:r>
      <w:proofErr w:type="spellStart"/>
      <w:r w:rsidRPr="00AC2A38">
        <w:rPr>
          <w:lang w:val="nl-NL"/>
        </w:rPr>
        <w:t>Roane</w:t>
      </w:r>
      <w:proofErr w:type="spellEnd"/>
      <w:r w:rsidRPr="00AC2A38">
        <w:rPr>
          <w:lang w:val="nl-NL"/>
        </w:rPr>
        <w:t xml:space="preserve">, H. S.  </w:t>
      </w:r>
      <w:r>
        <w:t xml:space="preserve">(1999).  </w:t>
      </w:r>
      <w:r w:rsidR="00AA7ADF">
        <w:t xml:space="preserve">Effects of </w:t>
      </w:r>
    </w:p>
    <w:p w14:paraId="4FA931F9" w14:textId="7939527A" w:rsidR="008825E7" w:rsidRDefault="00AA7ADF" w:rsidP="007411C2">
      <w:pPr>
        <w:pStyle w:val="BodyText"/>
        <w:ind w:left="720"/>
      </w:pPr>
      <w:r>
        <w:t xml:space="preserve">reinforcement magnitude on spontaneous recover.  </w:t>
      </w:r>
      <w:r w:rsidR="008825E7" w:rsidRPr="00327BDA">
        <w:rPr>
          <w:i/>
        </w:rPr>
        <w:t>Journal of Applied Behavior Analysis, 32,</w:t>
      </w:r>
      <w:r w:rsidR="008825E7">
        <w:t xml:space="preserve"> 197-200.</w:t>
      </w:r>
    </w:p>
    <w:p w14:paraId="28EEEB16" w14:textId="77777777" w:rsidR="008825E7" w:rsidRDefault="008825E7">
      <w:pPr>
        <w:pStyle w:val="BodyText"/>
        <w:ind w:left="720"/>
      </w:pPr>
    </w:p>
    <w:p w14:paraId="478C0820" w14:textId="77777777" w:rsidR="007411C2" w:rsidRDefault="008825E7" w:rsidP="007029B4">
      <w:pPr>
        <w:pStyle w:val="BodyText"/>
      </w:pPr>
      <w:r>
        <w:t xml:space="preserve">Roane, H. S., </w:t>
      </w:r>
      <w:proofErr w:type="spellStart"/>
      <w:r>
        <w:t>Lerman</w:t>
      </w:r>
      <w:proofErr w:type="spellEnd"/>
      <w:r>
        <w:t xml:space="preserve">, D. C., Kelley, M. E, &amp; Van Camp, C. M.  (1998).  Within-session patterns </w:t>
      </w:r>
    </w:p>
    <w:p w14:paraId="70BD655C" w14:textId="48ED02AA" w:rsidR="008825E7" w:rsidRDefault="008825E7" w:rsidP="007411C2">
      <w:pPr>
        <w:pStyle w:val="BodyText"/>
        <w:ind w:left="720"/>
      </w:pPr>
      <w:r>
        <w:t xml:space="preserve">of responding during functional analyses: The role of establishing operations in clarifying behavioral function.  </w:t>
      </w:r>
      <w:r w:rsidRPr="00327BDA">
        <w:rPr>
          <w:i/>
        </w:rPr>
        <w:t>Research in Developmental Disabilities, 20</w:t>
      </w:r>
      <w:r>
        <w:t xml:space="preserve">, 73-89 </w:t>
      </w:r>
    </w:p>
    <w:p w14:paraId="2CE6675E" w14:textId="77777777" w:rsidR="008825E7" w:rsidRDefault="008825E7">
      <w:pPr>
        <w:pStyle w:val="BodyText"/>
        <w:ind w:left="720"/>
      </w:pPr>
    </w:p>
    <w:p w14:paraId="18E7FCFD" w14:textId="77777777" w:rsidR="007411C2" w:rsidRDefault="008825E7" w:rsidP="007029B4">
      <w:r>
        <w:t xml:space="preserve">Vollmer, T. R., </w:t>
      </w:r>
      <w:proofErr w:type="spellStart"/>
      <w:r>
        <w:t>Lalli</w:t>
      </w:r>
      <w:proofErr w:type="spellEnd"/>
      <w:r>
        <w:t xml:space="preserve">, J. S., </w:t>
      </w:r>
      <w:proofErr w:type="spellStart"/>
      <w:r>
        <w:t>Progar</w:t>
      </w:r>
      <w:proofErr w:type="spellEnd"/>
      <w:r>
        <w:t xml:space="preserve">, P. R., Van Camp, C. M., </w:t>
      </w:r>
      <w:proofErr w:type="spellStart"/>
      <w:r>
        <w:t>Sierp</w:t>
      </w:r>
      <w:proofErr w:type="spellEnd"/>
      <w:r>
        <w:t xml:space="preserve">, B., Wright, C. S., </w:t>
      </w:r>
      <w:proofErr w:type="spellStart"/>
      <w:r>
        <w:t>Nastasi</w:t>
      </w:r>
      <w:proofErr w:type="spellEnd"/>
      <w:r>
        <w:t xml:space="preserve">, J., </w:t>
      </w:r>
    </w:p>
    <w:p w14:paraId="654AF065" w14:textId="6220A1B1" w:rsidR="008825E7" w:rsidRDefault="008825E7" w:rsidP="007411C2">
      <w:pPr>
        <w:ind w:left="720"/>
      </w:pPr>
      <w:r>
        <w:t>&amp;</w:t>
      </w:r>
      <w:r w:rsidR="008A62E4">
        <w:t xml:space="preserve"> </w:t>
      </w:r>
      <w:proofErr w:type="spellStart"/>
      <w:r>
        <w:t>Eisenschink</w:t>
      </w:r>
      <w:proofErr w:type="spellEnd"/>
      <w:r>
        <w:t xml:space="preserve">, K.  (1998).  Fixed time schedules attenuate extinction-induced phenomena in the treatment of severe aberrant behavior.  </w:t>
      </w:r>
      <w:r w:rsidRPr="00327BDA">
        <w:rPr>
          <w:i/>
        </w:rPr>
        <w:t>Journal of Applied Behavior Analysis, 31</w:t>
      </w:r>
      <w:r>
        <w:t>, 529-542.</w:t>
      </w:r>
    </w:p>
    <w:p w14:paraId="06F535E6" w14:textId="77777777" w:rsidR="008825E7" w:rsidRDefault="008825E7">
      <w:pPr>
        <w:ind w:left="720"/>
      </w:pPr>
    </w:p>
    <w:p w14:paraId="248C1C1E" w14:textId="736220F2" w:rsidR="008A62E4" w:rsidRDefault="008A62E4" w:rsidP="008A62E4">
      <w:pPr>
        <w:pStyle w:val="Heading5"/>
        <w:rPr>
          <w:b/>
        </w:rPr>
      </w:pPr>
      <w:r>
        <w:rPr>
          <w:b/>
        </w:rPr>
        <w:t xml:space="preserve">MANUSCRIPTS </w:t>
      </w:r>
      <w:r w:rsidR="00114714">
        <w:rPr>
          <w:b/>
        </w:rPr>
        <w:t xml:space="preserve">SUBMITTED OR IN </w:t>
      </w:r>
      <w:r>
        <w:rPr>
          <w:b/>
        </w:rPr>
        <w:t>PREPARATION</w:t>
      </w:r>
    </w:p>
    <w:p w14:paraId="7F3DD89E" w14:textId="597A2506" w:rsidR="00EE085C" w:rsidRPr="00EE085C" w:rsidRDefault="00EE085C" w:rsidP="00EE085C">
      <w:pPr>
        <w:pStyle w:val="BodyText"/>
        <w:rPr>
          <w:sz w:val="21"/>
          <w:szCs w:val="16"/>
        </w:rPr>
      </w:pPr>
      <w:r w:rsidRPr="00EE085C">
        <w:rPr>
          <w:sz w:val="21"/>
          <w:szCs w:val="16"/>
        </w:rPr>
        <w:t>(student co-authors underlined)</w:t>
      </w:r>
      <w:r w:rsidR="007411C2" w:rsidRPr="007411C2">
        <w:rPr>
          <w:b/>
          <w:noProof/>
        </w:rPr>
        <w:t xml:space="preserve"> </w:t>
      </w:r>
      <w:r w:rsidR="007411C2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444AAA" wp14:editId="55F123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2355" cy="0"/>
                <wp:effectExtent l="0" t="0" r="1587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B5E3B" id="Straight Connector 9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75.8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/XNwAEAAMEDAAAOAAAAZHJzL2Uyb0RvYy54bWysU8FuGyEQvVfqPyDu8a6dJmpWXufgqL1U&#13;&#10;rdWkvRMWvCjAoIF613/fgbU3VdtIUdULYuDNm3mPYX07OssOCqMB3/LlouZMeQmd8fuWf3v4cPGe&#13;&#10;s5iE74QFr1p+VJHfbt6+WQ+hUSvowXYKGZH42Ayh5X1KoamqKHvlRFxAUJ4uNaATiULcVx2Kgdid&#13;&#10;rVZ1fV0NgF1AkCpGOr2bLvmm8GutZPqidVSJ2ZZTb6msWNbHvFabtWj2KEJv5KkN8Q9dOGE8FZ2p&#13;&#10;7kQS7AeaP6ickQgRdFpIcBVobaQqGkjNsv5NzX0vgipayJwYZpvi/6OVnw87ZKZr+Q1nXjh6ovuE&#13;&#10;wuz7xLbgPRkIyG6yT0OIDcG3foenKIYdZtGjRse0NeE7jUCxgYSxsbh8nF1WY2KSDq/rd6vLqyvO&#13;&#10;5PmumigyVcCYPipwLG9abo3PBohGHD7FRGUJeoZQkFuamii7dLQqg63/qjSJomJTO2Wc1NYiOwga&#13;&#10;hO5pmQURV0HmFG2snZPqUvLFpBM2p6kyYq9NnNGlIvg0JzrjAf9WNY3nVvWEP6uetGbZj9Ady5MU&#13;&#10;O2hOirLTTOdB/DUu6c8/b/MTAAD//wMAUEsDBBQABgAIAAAAIQBt1AJ83wAAAAkBAAAPAAAAZHJz&#13;&#10;L2Rvd25yZXYueG1sTI/BTsMwEETvSPyDtUhcqtZJpYaSxqlQERc4AIUPcJJtEtVeh9hN3b9n4QKX&#13;&#10;lUajmZ1XbKM1YsLR944UpIsEBFLtmp5aBZ8fT/M1CB80Ndo4QgUX9LAtr68KnTfuTO847UMruIR8&#13;&#10;rhV0IQy5lL7u0Gq/cAMSewc3Wh1Yjq1sRn3mcmvkMkkyaXVP/KHTA+46rI/7k1Xw/Po2uyxjNvu6&#13;&#10;W1W7OK1NfPFGqdub+Ljh87ABETCGvwT8MPB+KHlY5U7UeGEUME1QME9BsHm/SjMQ1a+WZSH/E5Tf&#13;&#10;AAAA//8DAFBLAQItABQABgAIAAAAIQC2gziS/gAAAOEBAAATAAAAAAAAAAAAAAAAAAAAAABbQ29u&#13;&#10;dGVudF9UeXBlc10ueG1sUEsBAi0AFAAGAAgAAAAhADj9If/WAAAAlAEAAAsAAAAAAAAAAAAAAAAA&#13;&#10;LwEAAF9yZWxzLy5yZWxzUEsBAi0AFAAGAAgAAAAhAD5X9c3AAQAAwQMAAA4AAAAAAAAAAAAAAAAA&#13;&#10;LgIAAGRycy9lMm9Eb2MueG1sUEsBAi0AFAAGAAgAAAAhAG3UAnzfAAAACQEAAA8AAAAAAAAAAAAA&#13;&#10;AAAAGgQAAGRycy9kb3ducmV2LnhtbFBLBQYAAAAABAAEAPMAAAAmBQAAAAA=&#13;&#10;" strokecolor="black [3040]"/>
            </w:pict>
          </mc:Fallback>
        </mc:AlternateContent>
      </w:r>
    </w:p>
    <w:p w14:paraId="11E3406D" w14:textId="77777777" w:rsidR="00114714" w:rsidRDefault="00114714" w:rsidP="00992F5D"/>
    <w:p w14:paraId="16D08349" w14:textId="77777777" w:rsidR="00EB632C" w:rsidRDefault="004C6A0A" w:rsidP="002040C1">
      <w:proofErr w:type="spellStart"/>
      <w:r w:rsidRPr="00EB632C">
        <w:rPr>
          <w:u w:val="single"/>
        </w:rPr>
        <w:t>Auten</w:t>
      </w:r>
      <w:proofErr w:type="spellEnd"/>
      <w:r w:rsidRPr="00EB632C">
        <w:rPr>
          <w:u w:val="single"/>
        </w:rPr>
        <w:t>, E. M., Hancock, K. G.,</w:t>
      </w:r>
      <w:r>
        <w:t xml:space="preserve"> &amp; Van Camp, C. M. (submitted). An antecedent assessment of </w:t>
      </w:r>
    </w:p>
    <w:p w14:paraId="205915BB" w14:textId="05833D3A" w:rsidR="004C6A0A" w:rsidRDefault="004C6A0A" w:rsidP="00EB632C">
      <w:pPr>
        <w:ind w:firstLine="720"/>
      </w:pPr>
      <w:r>
        <w:t>face touching. Journal of Applied Behavior Analysis</w:t>
      </w:r>
      <w:r w:rsidR="00EB632C">
        <w:t>.</w:t>
      </w:r>
    </w:p>
    <w:p w14:paraId="0BB791A9" w14:textId="77777777" w:rsidR="002040C1" w:rsidRDefault="002040C1" w:rsidP="00A40A57"/>
    <w:p w14:paraId="676AC258" w14:textId="77777777" w:rsidR="002040C1" w:rsidRDefault="002040C1" w:rsidP="00992F5D">
      <w:r w:rsidRPr="002040C1">
        <w:rPr>
          <w:u w:val="single"/>
        </w:rPr>
        <w:t xml:space="preserve">Irwin </w:t>
      </w:r>
      <w:proofErr w:type="spellStart"/>
      <w:r w:rsidRPr="002040C1">
        <w:rPr>
          <w:u w:val="single"/>
        </w:rPr>
        <w:t>Helvey</w:t>
      </w:r>
      <w:proofErr w:type="spellEnd"/>
      <w:r w:rsidRPr="002040C1">
        <w:rPr>
          <w:u w:val="single"/>
        </w:rPr>
        <w:t>, C.</w:t>
      </w:r>
      <w:r>
        <w:t xml:space="preserve">, Van Camp, C. M., </w:t>
      </w:r>
      <w:r w:rsidRPr="002040C1">
        <w:rPr>
          <w:u w:val="single"/>
        </w:rPr>
        <w:t xml:space="preserve">Mueller, C. E., &amp; </w:t>
      </w:r>
      <w:proofErr w:type="spellStart"/>
      <w:r w:rsidRPr="002040C1">
        <w:rPr>
          <w:u w:val="single"/>
        </w:rPr>
        <w:t>Auten</w:t>
      </w:r>
      <w:proofErr w:type="spellEnd"/>
      <w:r w:rsidRPr="002040C1">
        <w:rPr>
          <w:u w:val="single"/>
        </w:rPr>
        <w:t xml:space="preserve">, E. M. </w:t>
      </w:r>
      <w:r>
        <w:t xml:space="preserve">(submitted). Evaluating </w:t>
      </w:r>
    </w:p>
    <w:p w14:paraId="6D33B23E" w14:textId="77777777" w:rsidR="002040C1" w:rsidRDefault="002040C1" w:rsidP="002040C1">
      <w:pPr>
        <w:ind w:firstLine="720"/>
      </w:pPr>
      <w:r>
        <w:t>efficacy and preference for functional and non-functional stimuli in the treatment of</w:t>
      </w:r>
    </w:p>
    <w:p w14:paraId="28F3230F" w14:textId="17A69876" w:rsidR="00992F5D" w:rsidRDefault="002040C1" w:rsidP="002040C1">
      <w:pPr>
        <w:ind w:firstLine="720"/>
      </w:pPr>
      <w:r>
        <w:t>problem behavior. Behavioral Interventions.</w:t>
      </w:r>
    </w:p>
    <w:p w14:paraId="4ED1C250" w14:textId="77777777" w:rsidR="002040C1" w:rsidRDefault="002040C1" w:rsidP="00EE085C"/>
    <w:p w14:paraId="571EE0E9" w14:textId="6AFEDF84" w:rsidR="007411C2" w:rsidRDefault="00992F5D" w:rsidP="00EE085C">
      <w:r>
        <w:t xml:space="preserve">Van Camp, C. M., </w:t>
      </w:r>
      <w:r w:rsidRPr="00EE085C">
        <w:rPr>
          <w:u w:val="single"/>
        </w:rPr>
        <w:t>Irwin, C., Ruby, A., &amp; Gordon, L. E</w:t>
      </w:r>
      <w:r>
        <w:t xml:space="preserve">.  </w:t>
      </w:r>
      <w:r w:rsidR="00EE085C" w:rsidRPr="00EE085C">
        <w:t xml:space="preserve">Descriptive Assessment and Functional </w:t>
      </w:r>
    </w:p>
    <w:p w14:paraId="2C5BE560" w14:textId="65D5D37A" w:rsidR="00EE085C" w:rsidRPr="00EE085C" w:rsidRDefault="00EE085C" w:rsidP="007411C2">
      <w:pPr>
        <w:ind w:firstLine="720"/>
      </w:pPr>
      <w:r w:rsidRPr="00EE085C">
        <w:t>Analysis of Physical Activity:</w:t>
      </w:r>
      <w:r>
        <w:t xml:space="preserve"> </w:t>
      </w:r>
      <w:r w:rsidRPr="00EE085C">
        <w:t>A Comparison of Heart Rate and Observational Measures</w:t>
      </w:r>
      <w:r>
        <w:t>.</w:t>
      </w:r>
    </w:p>
    <w:p w14:paraId="29E54594" w14:textId="5C7B61A6" w:rsidR="00992F5D" w:rsidRDefault="00992F5D" w:rsidP="00992F5D"/>
    <w:p w14:paraId="674BE267" w14:textId="20014FE7" w:rsidR="007411C2" w:rsidRDefault="00EE085C" w:rsidP="00EE085C">
      <w:r>
        <w:t xml:space="preserve">Van Camp, C. M., </w:t>
      </w:r>
      <w:proofErr w:type="spellStart"/>
      <w:r w:rsidRPr="00EE085C">
        <w:rPr>
          <w:u w:val="single"/>
        </w:rPr>
        <w:t>Auten</w:t>
      </w:r>
      <w:proofErr w:type="spellEnd"/>
      <w:r w:rsidRPr="00EE085C">
        <w:rPr>
          <w:u w:val="single"/>
        </w:rPr>
        <w:t>, E. M., Hancock, K. G., &amp; Irwin, C. M</w:t>
      </w:r>
      <w:r>
        <w:t xml:space="preserve">.  </w:t>
      </w:r>
      <w:r w:rsidRPr="00EE085C">
        <w:t xml:space="preserve">Habit Reversal Interventions </w:t>
      </w:r>
    </w:p>
    <w:p w14:paraId="6907CB6A" w14:textId="77777777" w:rsidR="00934775" w:rsidRDefault="007411C2" w:rsidP="00934775">
      <w:pPr>
        <w:ind w:firstLine="720"/>
      </w:pPr>
      <w:r>
        <w:t>T</w:t>
      </w:r>
      <w:r w:rsidR="00EE085C" w:rsidRPr="00EE085C">
        <w:t>o Reduce Filled Pauses: A Personal Application and Directions for Future Research</w:t>
      </w:r>
      <w:r w:rsidR="00EE085C">
        <w:t>.</w:t>
      </w:r>
    </w:p>
    <w:p w14:paraId="47B548A3" w14:textId="77777777" w:rsidR="00992F5D" w:rsidRPr="000F49E7" w:rsidRDefault="00992F5D" w:rsidP="00714C54"/>
    <w:p w14:paraId="4669C0ED" w14:textId="77777777" w:rsidR="008A62E4" w:rsidRPr="000F49E7" w:rsidRDefault="008A62E4" w:rsidP="00714C54"/>
    <w:p w14:paraId="4B194483" w14:textId="65F054C1" w:rsidR="00A12C18" w:rsidRPr="000F49E7" w:rsidRDefault="00934775" w:rsidP="00A12C18">
      <w:pPr>
        <w:pStyle w:val="Heading5"/>
        <w:rPr>
          <w:b/>
        </w:rPr>
      </w:pPr>
      <w:r w:rsidRPr="000F49E7">
        <w:rPr>
          <w:b/>
        </w:rPr>
        <w:t>BOOK CHAPTERS</w:t>
      </w:r>
    </w:p>
    <w:p w14:paraId="7A5D8041" w14:textId="528DC221" w:rsidR="008A62E4" w:rsidRPr="000F49E7" w:rsidRDefault="007411C2" w:rsidP="00D55D78">
      <w:pPr>
        <w:pStyle w:val="Heading3"/>
      </w:pPr>
      <w:r w:rsidRPr="000F49E7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5D5AF6" wp14:editId="4F7743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2355" cy="0"/>
                <wp:effectExtent l="0" t="0" r="1587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FE653" id="Straight Connector 10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75.8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6DMawAEAAMMDAAAOAAAAZHJzL2Uyb0RvYy54bWysU02P0zAQvSPxHyzfadLCrlDUdA9dwQVB&#13;&#10;xbLcvc64sbA91tj0498zdtqA+JAQ4mJlPPPezHuerO9O3okDULIYerlctFJA0DjYsO/l46c3L15L&#13;&#10;kbIKg3IYoJdnSPJu8/zZ+hg7WOGIbgASTBJSd4y9HHOOXdMkPYJXaYERAicNkleZQ9o3A6kjs3vX&#13;&#10;rNr2tjkiDZFQQ0p8ez8l5abyGwM6fzAmQRaulzxbrifV86mczWatuj2pOFp9GUP9wxRe2cBNZ6p7&#13;&#10;lZX4SvYXKm81YUKTFxp9g8ZYDVUDq1m2P6l5GFWEqoXNSXG2Kf0/Wv3+sCNhB347ticoz2/0kEnZ&#13;&#10;/ZjFFkNgB5EEJ9mpY0wdA7ZhR5coxR0V2SdDXhhn42cmqkawNHGqPp9nn+GUhebL2/bV6uXNjRT6&#13;&#10;mmsmikIVKeW3gF6Uj146G4oFqlOHdylzWy69lnBQRpqGqF/57KAUu/ARDMviZtM4daFg60gcFK/C&#13;&#10;8GVZBDFXrSwQY52bQW1t+UfQpbbAoC7Z3wLn6toRQ56B3gak33XNp+uoZqq/qp60FtlPOJzrk1Q7&#13;&#10;eFOqsstWl1X8Ma7w7//e5hsAAAD//wMAUEsDBBQABgAIAAAAIQBt1AJ83wAAAAkBAAAPAAAAZHJz&#13;&#10;L2Rvd25yZXYueG1sTI/BTsMwEETvSPyDtUhcqtZJpYaSxqlQERc4AIUPcJJtEtVeh9hN3b9n4QKX&#13;&#10;lUajmZ1XbKM1YsLR944UpIsEBFLtmp5aBZ8fT/M1CB80Ndo4QgUX9LAtr68KnTfuTO847UMruIR8&#13;&#10;rhV0IQy5lL7u0Gq/cAMSewc3Wh1Yjq1sRn3mcmvkMkkyaXVP/KHTA+46rI/7k1Xw/Po2uyxjNvu6&#13;&#10;W1W7OK1NfPFGqdub+Ljh87ABETCGvwT8MPB+KHlY5U7UeGEUME1QME9BsHm/SjMQ1a+WZSH/E5Tf&#13;&#10;AAAA//8DAFBLAQItABQABgAIAAAAIQC2gziS/gAAAOEBAAATAAAAAAAAAAAAAAAAAAAAAABbQ29u&#13;&#10;dGVudF9UeXBlc10ueG1sUEsBAi0AFAAGAAgAAAAhADj9If/WAAAAlAEAAAsAAAAAAAAAAAAAAAAA&#13;&#10;LwEAAF9yZWxzLy5yZWxzUEsBAi0AFAAGAAgAAAAhAK7oMxrAAQAAwwMAAA4AAAAAAAAAAAAAAAAA&#13;&#10;LgIAAGRycy9lMm9Eb2MueG1sUEsBAi0AFAAGAAgAAAAhAG3UAnzfAAAACQEAAA8AAAAAAAAAAAAA&#13;&#10;AAAAGgQAAGRycy9kb3ducmV2LnhtbFBLBQYAAAAABAAEAPMAAAAmBQAAAAA=&#13;&#10;" strokecolor="black [3040]"/>
            </w:pict>
          </mc:Fallback>
        </mc:AlternateContent>
      </w:r>
    </w:p>
    <w:p w14:paraId="7AD400AC" w14:textId="131E59DF" w:rsidR="00934775" w:rsidRPr="000F49E7" w:rsidRDefault="00934775" w:rsidP="00934775">
      <w:r w:rsidRPr="000F49E7">
        <w:t xml:space="preserve">Pullum, S. J., Van Camp, C. M., </w:t>
      </w:r>
      <w:proofErr w:type="spellStart"/>
      <w:r w:rsidRPr="000F49E7">
        <w:t>Donlin</w:t>
      </w:r>
      <w:proofErr w:type="spellEnd"/>
      <w:r w:rsidRPr="000F49E7">
        <w:t xml:space="preserve">, W.  (in press). An Overview of Research on Mediums: </w:t>
      </w:r>
    </w:p>
    <w:p w14:paraId="5A96A9CA" w14:textId="3B1F6746" w:rsidR="00934775" w:rsidRPr="000F49E7" w:rsidRDefault="00934775" w:rsidP="002E1482">
      <w:pPr>
        <w:ind w:firstLine="720"/>
      </w:pPr>
      <w:r w:rsidRPr="000F49E7">
        <w:t xml:space="preserve">History and Cautions. </w:t>
      </w:r>
      <w:r w:rsidRPr="000F49E7">
        <w:rPr>
          <w:i/>
          <w:iCs/>
          <w:szCs w:val="20"/>
        </w:rPr>
        <w:t>Probing Parapsychology: Essays on a Controversial Science</w:t>
      </w:r>
      <w:r w:rsidRPr="000F49E7">
        <w:rPr>
          <w:i/>
          <w:iCs/>
        </w:rPr>
        <w:t>.</w:t>
      </w:r>
      <w:r w:rsidRPr="000F49E7">
        <w:t xml:space="preserve"> </w:t>
      </w:r>
    </w:p>
    <w:p w14:paraId="28C57452" w14:textId="77777777" w:rsidR="00934775" w:rsidRPr="000F49E7" w:rsidRDefault="00934775" w:rsidP="00934775">
      <w:pPr>
        <w:pStyle w:val="BodyText"/>
      </w:pPr>
    </w:p>
    <w:p w14:paraId="2E881A83" w14:textId="77777777" w:rsidR="00934775" w:rsidRPr="000F49E7" w:rsidRDefault="00934775" w:rsidP="00934775">
      <w:pPr>
        <w:pStyle w:val="BodyText"/>
      </w:pPr>
      <w:r w:rsidRPr="000F49E7">
        <w:lastRenderedPageBreak/>
        <w:t xml:space="preserve">Van Camp, C. M., </w:t>
      </w:r>
      <w:proofErr w:type="spellStart"/>
      <w:r w:rsidRPr="000F49E7">
        <w:rPr>
          <w:u w:val="single"/>
        </w:rPr>
        <w:t>Helvey</w:t>
      </w:r>
      <w:proofErr w:type="spellEnd"/>
      <w:r w:rsidRPr="000F49E7">
        <w:rPr>
          <w:u w:val="single"/>
        </w:rPr>
        <w:t xml:space="preserve"> C. I</w:t>
      </w:r>
      <w:r w:rsidRPr="000F49E7">
        <w:t xml:space="preserve">., </w:t>
      </w:r>
      <w:proofErr w:type="spellStart"/>
      <w:r w:rsidRPr="000F49E7">
        <w:t>Donlin</w:t>
      </w:r>
      <w:proofErr w:type="spellEnd"/>
      <w:r w:rsidRPr="000F49E7">
        <w:t xml:space="preserve">, W. (in press). Evaluating Physical Activity Levels. </w:t>
      </w:r>
    </w:p>
    <w:p w14:paraId="761AB052" w14:textId="1696CFBD" w:rsidR="00934775" w:rsidRPr="000F49E7" w:rsidRDefault="00934775" w:rsidP="000F49E7">
      <w:pPr>
        <w:pStyle w:val="BodyText"/>
        <w:ind w:firstLine="720"/>
        <w:rPr>
          <w:i/>
          <w:iCs/>
        </w:rPr>
      </w:pPr>
      <w:r w:rsidRPr="000F49E7">
        <w:rPr>
          <w:i/>
          <w:iCs/>
        </w:rPr>
        <w:t>Applied Behavior Analysis: A Comprehensive Handbook</w:t>
      </w:r>
      <w:r w:rsidR="000F49E7" w:rsidRPr="000F49E7">
        <w:rPr>
          <w:i/>
          <w:iCs/>
        </w:rPr>
        <w:t>.</w:t>
      </w:r>
    </w:p>
    <w:p w14:paraId="0A324682" w14:textId="77777777" w:rsidR="00992F5D" w:rsidRPr="000F49E7" w:rsidRDefault="00992F5D" w:rsidP="00992F5D">
      <w:pPr>
        <w:pStyle w:val="BodyText"/>
      </w:pPr>
    </w:p>
    <w:p w14:paraId="71D66E0A" w14:textId="47EABB40" w:rsidR="00DF2298" w:rsidRPr="000F49E7" w:rsidRDefault="00992F5D" w:rsidP="00992F5D">
      <w:pPr>
        <w:pStyle w:val="BodyText"/>
      </w:pPr>
      <w:r w:rsidRPr="000F49E7">
        <w:t xml:space="preserve">Vollmer, T. R., &amp; Van Camp, C. M. (1998). Experimental designs to evaluate antecedent </w:t>
      </w:r>
    </w:p>
    <w:p w14:paraId="54EF51C1" w14:textId="32AC47D3" w:rsidR="00DF2298" w:rsidRDefault="00992F5D" w:rsidP="000F49E7">
      <w:pPr>
        <w:pStyle w:val="BodyText"/>
        <w:ind w:left="720"/>
      </w:pPr>
      <w:r>
        <w:t>control.</w:t>
      </w:r>
      <w:r w:rsidR="00084C10">
        <w:t xml:space="preserve"> </w:t>
      </w:r>
      <w:r>
        <w:t xml:space="preserve">In </w:t>
      </w:r>
      <w:proofErr w:type="spellStart"/>
      <w:r>
        <w:t>Louiselli</w:t>
      </w:r>
      <w:proofErr w:type="spellEnd"/>
      <w:r>
        <w:t xml:space="preserve">, J. K., &amp; Cameron, M. J. (Eds.), </w:t>
      </w:r>
      <w:r w:rsidRPr="00327BDA">
        <w:rPr>
          <w:i/>
        </w:rPr>
        <w:t>Antecedent Control Procedures for the Behavioral Support of Persons with Developmental Disabilities</w:t>
      </w:r>
      <w:r>
        <w:t>.  Paul H. Brookes Publishing Company.</w:t>
      </w:r>
    </w:p>
    <w:p w14:paraId="78F97BB3" w14:textId="77777777" w:rsidR="00DF2298" w:rsidRPr="00DF2298" w:rsidRDefault="00DF2298" w:rsidP="00DF2298"/>
    <w:p w14:paraId="6123C1A0" w14:textId="77777777" w:rsidR="00A47147" w:rsidRDefault="00A47147" w:rsidP="00A47147">
      <w:pPr>
        <w:pStyle w:val="Heading3"/>
      </w:pPr>
      <w:r>
        <w:t>TEACHING</w:t>
      </w:r>
    </w:p>
    <w:p w14:paraId="33C80C2A" w14:textId="179D3686" w:rsidR="00A47147" w:rsidRDefault="007411C2" w:rsidP="00A4714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417A77" wp14:editId="3C03DB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2355" cy="0"/>
                <wp:effectExtent l="0" t="0" r="15875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A2B7F" id="Straight Connector 11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75.8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9T/vwEAAMMDAAAOAAAAZHJzL2Uyb0RvYy54bWysU02P0zAQvSPxHyzfadLCrlDUdA9dwQVB&#13;&#10;xbLcvc64sbA91tj0498zdtqA+JAQ4mJlPPPezHuerO9O3okDULIYerlctFJA0DjYsO/l46c3L15L&#13;&#10;kbIKg3IYoJdnSPJu8/zZ+hg7WOGIbgASTBJSd4y9HHOOXdMkPYJXaYERAicNkleZQ9o3A6kjs3vX&#13;&#10;rNr2tjkiDZFQQ0p8ez8l5abyGwM6fzAmQRaulzxbrifV86mczWatuj2pOFp9GUP9wxRe2cBNZ6p7&#13;&#10;lZX4SvYXKm81YUKTFxp9g8ZYDVUDq1m2P6l5GFWEqoXNSXG2Kf0/Wv3+sCNhB367pRRBeX6jh0zK&#13;&#10;7scsthgCO4gkOMlOHWPqGLANO7pEKe6oyD4Z8sI4Gz8zUTWCpYlT9fk8+wynLDRf3ravVi9vbqTQ&#13;&#10;11wzURSqSCm/BfSifPTS2VAsUJ06vEuZ23LptYSDMtI0RP3KZwel2IWPYFgWN5vGqQsFW0fioHgV&#13;&#10;hi9VEHPVygIx1rkZ1NaWfwRdagsM6pL9LXCurh0x5BnobUD6Xdd8uo5qpvqr6klrkf2Ew7k+SbWD&#13;&#10;N6W6dNnqsoo/xhX+/d/bfAMAAP//AwBQSwMEFAAGAAgAAAAhAG3UAnzfAAAACQEAAA8AAABkcnMv&#13;&#10;ZG93bnJldi54bWxMj8FOwzAQRO9I/IO1SFyq1kmlhpLGqVARFzgAhQ9wkm0S1V6H2E3dv2fhApeV&#13;&#10;RqOZnVdsozViwtH3jhSkiwQEUu2anloFnx9P8zUIHzQ12jhCBRf0sC2vrwqdN+5M7zjtQyu4hHyu&#13;&#10;FXQhDLmUvu7Qar9wAxJ7BzdaHViOrWxGfeZya+QySTJpdU/8odMD7jqsj/uTVfD8+ja7LGM2+7pb&#13;&#10;Vbs4rU188Uap25v4uOHzsAERMIa/BPww8H4oeVjlTtR4YRQwTVAwT0Gweb9KMxDVr5ZlIf8TlN8A&#13;&#10;AAD//wMAUEsBAi0AFAAGAAgAAAAhALaDOJL+AAAA4QEAABMAAAAAAAAAAAAAAAAAAAAAAFtDb250&#13;&#10;ZW50X1R5cGVzXS54bWxQSwECLQAUAAYACAAAACEAOP0h/9YAAACUAQAACwAAAAAAAAAAAAAAAAAv&#13;&#10;AQAAX3JlbHMvLnJlbHNQSwECLQAUAAYACAAAACEAoz/U/78BAADDAwAADgAAAAAAAAAAAAAAAAAu&#13;&#10;AgAAZHJzL2Uyb0RvYy54bWxQSwECLQAUAAYACAAAACEAbdQCfN8AAAAJAQAADwAAAAAAAAAAAAAA&#13;&#10;AAAZBAAAZHJzL2Rvd25yZXYueG1sUEsFBgAAAAAEAAQA8wAAACUFAAAAAA==&#13;&#10;" strokecolor="black [3040]"/>
            </w:pict>
          </mc:Fallback>
        </mc:AlternateContent>
      </w:r>
    </w:p>
    <w:p w14:paraId="1C877676" w14:textId="77777777" w:rsidR="00A47147" w:rsidRPr="00DF2298" w:rsidRDefault="00A47147" w:rsidP="00A47147">
      <w:pPr>
        <w:rPr>
          <w:u w:val="single"/>
        </w:rPr>
      </w:pPr>
      <w:r w:rsidRPr="00DF2298">
        <w:rPr>
          <w:u w:val="single"/>
        </w:rPr>
        <w:t>Undergraduate Courses (University of North Carolina Wilmington)</w:t>
      </w:r>
    </w:p>
    <w:p w14:paraId="13D8401F" w14:textId="77777777" w:rsidR="00A47147" w:rsidRDefault="00A47147" w:rsidP="00DF2298">
      <w:pPr>
        <w:ind w:left="720"/>
      </w:pPr>
      <w:r>
        <w:t>Learning and Behavior Change</w:t>
      </w:r>
    </w:p>
    <w:p w14:paraId="6A20A207" w14:textId="77777777" w:rsidR="00A47147" w:rsidRDefault="00A47147" w:rsidP="00DF2298">
      <w:pPr>
        <w:ind w:left="720"/>
      </w:pPr>
      <w:r>
        <w:t>Applied Behavior Analysis</w:t>
      </w:r>
    </w:p>
    <w:p w14:paraId="00F4CC4D" w14:textId="77777777" w:rsidR="00A47147" w:rsidRDefault="00A47147" w:rsidP="00DF2298">
      <w:pPr>
        <w:ind w:left="720"/>
      </w:pPr>
      <w:r>
        <w:t>Applied Behavior Analysis for Behavior Technicians</w:t>
      </w:r>
    </w:p>
    <w:p w14:paraId="4A4E4CB6" w14:textId="77777777" w:rsidR="00A47147" w:rsidRDefault="00A47147" w:rsidP="00DF2298">
      <w:pPr>
        <w:ind w:left="720"/>
      </w:pPr>
      <w:r>
        <w:t>Ethical Issues in Applied Behavior Analysis</w:t>
      </w:r>
    </w:p>
    <w:p w14:paraId="38E1B870" w14:textId="77777777" w:rsidR="00A47147" w:rsidRDefault="00A47147" w:rsidP="00DF2298">
      <w:pPr>
        <w:ind w:left="720"/>
      </w:pPr>
      <w:r>
        <w:t>Science and Pseudoscience (including Honors section)</w:t>
      </w:r>
    </w:p>
    <w:p w14:paraId="466D6938" w14:textId="77777777" w:rsidR="00A47147" w:rsidRDefault="00A47147" w:rsidP="00DF2298">
      <w:pPr>
        <w:ind w:left="720"/>
      </w:pPr>
      <w:r>
        <w:t>Experimental Research Method (lecture and lab)</w:t>
      </w:r>
    </w:p>
    <w:p w14:paraId="6E6A5C96" w14:textId="77777777" w:rsidR="00A47147" w:rsidRDefault="00A47147" w:rsidP="00DF2298">
      <w:pPr>
        <w:ind w:left="720"/>
      </w:pPr>
      <w:r>
        <w:t>Introductory General Psychology</w:t>
      </w:r>
    </w:p>
    <w:p w14:paraId="016EDF22" w14:textId="77777777" w:rsidR="00A47147" w:rsidRDefault="00A47147" w:rsidP="00DF2298">
      <w:pPr>
        <w:ind w:left="720"/>
      </w:pPr>
      <w:r>
        <w:t>Undergraduate Topical Seminars in Applied Behavior Analysis</w:t>
      </w:r>
    </w:p>
    <w:p w14:paraId="1572B98D" w14:textId="77777777" w:rsidR="00A47147" w:rsidRDefault="00A47147" w:rsidP="00DF2298">
      <w:pPr>
        <w:ind w:left="720"/>
      </w:pPr>
      <w:r>
        <w:t>Undergraduate Practicum in Applied Behavior Analysis</w:t>
      </w:r>
    </w:p>
    <w:p w14:paraId="6D45116A" w14:textId="77777777" w:rsidR="00A47147" w:rsidRDefault="00A47147" w:rsidP="00A47147"/>
    <w:p w14:paraId="0DBA07E2" w14:textId="77777777" w:rsidR="00A47147" w:rsidRPr="00A12C18" w:rsidRDefault="00A47147" w:rsidP="00A47147">
      <w:r w:rsidRPr="005F12B5">
        <w:rPr>
          <w:u w:val="single"/>
        </w:rPr>
        <w:t>Graduate Courses</w:t>
      </w:r>
      <w:r>
        <w:rPr>
          <w:u w:val="single"/>
        </w:rPr>
        <w:t xml:space="preserve"> </w:t>
      </w:r>
      <w:r>
        <w:t>(University of North Carolina Wilmington)</w:t>
      </w:r>
    </w:p>
    <w:p w14:paraId="34CD286B" w14:textId="088C1ED9" w:rsidR="00A47147" w:rsidRDefault="00A47147" w:rsidP="00DF2298">
      <w:pPr>
        <w:ind w:left="720"/>
      </w:pPr>
      <w:r>
        <w:t xml:space="preserve">Applied Behavior Analysis, </w:t>
      </w:r>
      <w:proofErr w:type="gramStart"/>
      <w:r>
        <w:t>Assessment</w:t>
      </w:r>
      <w:proofErr w:type="gramEnd"/>
      <w:r>
        <w:t xml:space="preserve"> and Intervention 1</w:t>
      </w:r>
    </w:p>
    <w:p w14:paraId="028827E7" w14:textId="50A7988A" w:rsidR="001768A5" w:rsidRDefault="001768A5" w:rsidP="00DF2298">
      <w:pPr>
        <w:ind w:left="720"/>
      </w:pPr>
      <w:r>
        <w:t>Applied Behavior Analysis, Professional Considerations</w:t>
      </w:r>
    </w:p>
    <w:p w14:paraId="3D945701" w14:textId="77777777" w:rsidR="00A47147" w:rsidRDefault="00A47147" w:rsidP="00DF2298">
      <w:pPr>
        <w:ind w:left="720"/>
      </w:pPr>
      <w:r>
        <w:t>Graduate Practicum in Applied Behavior Analysis</w:t>
      </w:r>
    </w:p>
    <w:p w14:paraId="7EDA9BCC" w14:textId="77777777" w:rsidR="00A47147" w:rsidRDefault="00A47147" w:rsidP="00A47147"/>
    <w:p w14:paraId="2397EA88" w14:textId="77777777" w:rsidR="00A47147" w:rsidRPr="00F269BC" w:rsidRDefault="00A47147" w:rsidP="00A47147">
      <w:pPr>
        <w:rPr>
          <w:u w:val="single"/>
        </w:rPr>
      </w:pPr>
      <w:r>
        <w:rPr>
          <w:u w:val="single"/>
        </w:rPr>
        <w:t>Earlier</w:t>
      </w:r>
      <w:r w:rsidRPr="00F269BC">
        <w:rPr>
          <w:u w:val="single"/>
        </w:rPr>
        <w:t xml:space="preserve"> Teaching</w:t>
      </w:r>
      <w:r>
        <w:rPr>
          <w:u w:val="single"/>
        </w:rPr>
        <w:t xml:space="preserve"> Experience</w:t>
      </w:r>
    </w:p>
    <w:p w14:paraId="160D1BFB" w14:textId="77777777" w:rsidR="00A47147" w:rsidRDefault="00A47147" w:rsidP="00DF2298">
      <w:pPr>
        <w:ind w:left="720"/>
      </w:pPr>
      <w:r>
        <w:t>Seminar in Methodological Issues and Program Evaluation (graduate level course)</w:t>
      </w:r>
    </w:p>
    <w:p w14:paraId="0FF724FC" w14:textId="77777777" w:rsidR="00A47147" w:rsidRPr="007B48DF" w:rsidRDefault="00A47147" w:rsidP="00DF2298">
      <w:pPr>
        <w:ind w:left="720" w:firstLine="720"/>
      </w:pPr>
      <w:r>
        <w:t xml:space="preserve">Florida Institute of Technology, Behavior Analysis </w:t>
      </w:r>
      <w:proofErr w:type="spellStart"/>
      <w:r>
        <w:t>Masters</w:t>
      </w:r>
      <w:proofErr w:type="spellEnd"/>
      <w:r>
        <w:t xml:space="preserve"> Program. 2007</w:t>
      </w:r>
    </w:p>
    <w:p w14:paraId="17527EE3" w14:textId="77777777" w:rsidR="00A47147" w:rsidRDefault="00A47147" w:rsidP="00DF2298">
      <w:pPr>
        <w:ind w:left="720"/>
      </w:pPr>
      <w:r w:rsidRPr="000D5C29">
        <w:t xml:space="preserve">Direct Interventions 1: Applied Behavior Analysis (graduate level course) </w:t>
      </w:r>
    </w:p>
    <w:p w14:paraId="52DA8BCD" w14:textId="77777777" w:rsidR="00A47147" w:rsidRPr="005F12B5" w:rsidRDefault="00A47147" w:rsidP="00DF2298">
      <w:pPr>
        <w:ind w:left="720" w:firstLine="720"/>
      </w:pPr>
      <w:r w:rsidRPr="000D5C29">
        <w:t>University of Florida</w:t>
      </w:r>
      <w:r>
        <w:t xml:space="preserve">, </w:t>
      </w:r>
      <w:r w:rsidRPr="000D5C29">
        <w:t>Department of Educational Psychology</w:t>
      </w:r>
      <w:r>
        <w:t>.  2004</w:t>
      </w:r>
    </w:p>
    <w:p w14:paraId="2532204D" w14:textId="77777777" w:rsidR="00A47147" w:rsidRDefault="00A47147" w:rsidP="00A47147">
      <w:pPr>
        <w:pStyle w:val="Heading5"/>
        <w:rPr>
          <w:b/>
        </w:rPr>
      </w:pPr>
    </w:p>
    <w:p w14:paraId="0F0DE1DF" w14:textId="77777777" w:rsidR="00A47147" w:rsidRDefault="00A47147" w:rsidP="00A47147">
      <w:pPr>
        <w:rPr>
          <w:b/>
          <w:bCs/>
        </w:rPr>
      </w:pPr>
    </w:p>
    <w:p w14:paraId="229EEED2" w14:textId="7F32A26D" w:rsidR="00A47147" w:rsidRPr="00A12C18" w:rsidRDefault="00162E67" w:rsidP="00A47147">
      <w:pPr>
        <w:rPr>
          <w:b/>
          <w:bCs/>
        </w:rPr>
      </w:pPr>
      <w:r>
        <w:rPr>
          <w:b/>
          <w:bCs/>
        </w:rPr>
        <w:t xml:space="preserve">FIELDWORK AND PRACTICUM </w:t>
      </w:r>
      <w:r w:rsidR="00A47147" w:rsidRPr="00A12C18">
        <w:rPr>
          <w:b/>
          <w:bCs/>
        </w:rPr>
        <w:t>SUPERVISION</w:t>
      </w:r>
    </w:p>
    <w:p w14:paraId="463CBAB7" w14:textId="4433BC07" w:rsidR="00A47147" w:rsidRDefault="007411C2" w:rsidP="00A4714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C12280" wp14:editId="7F5546B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2355" cy="0"/>
                <wp:effectExtent l="0" t="0" r="15875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A881F" id="Straight Connector 12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75.8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QI0KwAEAAMMDAAAOAAAAZHJzL2Uyb0RvYy54bWysU02P0zAQvSPxHyzfadLCrlDUdA9dwQVB&#13;&#10;xbLcvc64sbA91tj0498zdtqA+JAQ4mJlPPPezHuerO9O3okDULIYerlctFJA0DjYsO/l46c3L15L&#13;&#10;kbIKg3IYoJdnSPJu8/zZ+hg7WOGIbgASTBJSd4y9HHOOXdMkPYJXaYERAicNkleZQ9o3A6kjs3vX&#13;&#10;rNr2tjkiDZFQQ0p8ez8l5abyGwM6fzAmQRaulzxbrifV86mczWatuj2pOFp9GUP9wxRe2cBNZ6p7&#13;&#10;lZX4SvYXKm81YUKTFxp9g8ZYDVUDq1m2P6l5GFWEqoXNSXG2Kf0/Wv3+sCNhB367lRRBeX6jh0zK&#13;&#10;7scsthgCO4gkOMlOHWPqGLANO7pEKe6oyD4Z8sI4Gz8zUTWCpYlT9fk8+wynLDRf3ravVi9vbqTQ&#13;&#10;11wzURSqSCm/BfSifPTS2VAsUJ06vEuZ23LptYSDMtI0RP3KZwel2IWPYFgWN5vGqQsFW0fioHgV&#13;&#10;hi/LIoi5amWBGOvcDGpryz+CLrUFBnXJ/hY4V9eOGPIM9DYg/a5rPl1HNVP9VfWktch+wuFcn6Ta&#13;&#10;wZtSlV22uqzij3GFf//3Nt8AAAD//wMAUEsDBBQABgAIAAAAIQBt1AJ83wAAAAkBAAAPAAAAZHJz&#13;&#10;L2Rvd25yZXYueG1sTI/BTsMwEETvSPyDtUhcqtZJpYaSxqlQERc4AIUPcJJtEtVeh9hN3b9n4QKX&#13;&#10;lUajmZ1XbKM1YsLR944UpIsEBFLtmp5aBZ8fT/M1CB80Ndo4QgUX9LAtr68KnTfuTO847UMruIR8&#13;&#10;rhV0IQy5lL7u0Gq/cAMSewc3Wh1Yjq1sRn3mcmvkMkkyaXVP/KHTA+46rI/7k1Xw/Po2uyxjNvu6&#13;&#10;W1W7OK1NfPFGqdub+Ljh87ABETCGvwT8MPB+KHlY5U7UeGEUME1QME9BsHm/SjMQ1a+WZSH/E5Tf&#13;&#10;AAAA//8DAFBLAQItABQABgAIAAAAIQC2gziS/gAAAOEBAAATAAAAAAAAAAAAAAAAAAAAAABbQ29u&#13;&#10;dGVudF9UeXBlc10ueG1sUEsBAi0AFAAGAAgAAAAhADj9If/WAAAAlAEAAAsAAAAAAAAAAAAAAAAA&#13;&#10;LwEAAF9yZWxzLy5yZWxzUEsBAi0AFAAGAAgAAAAhAPVAjQrAAQAAwwMAAA4AAAAAAAAAAAAAAAAA&#13;&#10;LgIAAGRycy9lMm9Eb2MueG1sUEsBAi0AFAAGAAgAAAAhAG3UAnzfAAAACQEAAA8AAAAAAAAAAAAA&#13;&#10;AAAAGgQAAGRycy9kb3ducmV2LnhtbFBLBQYAAAAABAAEAPMAAAAmBQAAAAA=&#13;&#10;" strokecolor="black [3040]"/>
            </w:pict>
          </mc:Fallback>
        </mc:AlternateContent>
      </w:r>
    </w:p>
    <w:p w14:paraId="22D3E2D0" w14:textId="77777777" w:rsidR="00A47147" w:rsidRPr="009A7F7B" w:rsidRDefault="00A47147" w:rsidP="00A47147">
      <w:pPr>
        <w:pStyle w:val="Default"/>
        <w:rPr>
          <w:rFonts w:ascii="Times New Roman" w:hAnsi="Times New Roman" w:cs="Times New Roman"/>
        </w:rPr>
      </w:pPr>
      <w:r w:rsidRPr="009A7F7B">
        <w:rPr>
          <w:rFonts w:ascii="Times New Roman" w:hAnsi="Times New Roman" w:cs="Times New Roman"/>
        </w:rPr>
        <w:t xml:space="preserve">Graduate ABA Clinical Practicum Supervisor </w:t>
      </w:r>
    </w:p>
    <w:p w14:paraId="35B1015B" w14:textId="448B3A6B" w:rsidR="00A47147" w:rsidRPr="009A7F7B" w:rsidRDefault="00A47147" w:rsidP="00A47147">
      <w:pPr>
        <w:pStyle w:val="Default"/>
        <w:ind w:firstLine="720"/>
        <w:rPr>
          <w:rFonts w:ascii="Times New Roman" w:hAnsi="Times New Roman" w:cs="Times New Roman"/>
        </w:rPr>
      </w:pPr>
      <w:r w:rsidRPr="009A7F7B">
        <w:rPr>
          <w:rFonts w:ascii="Times New Roman" w:hAnsi="Times New Roman" w:cs="Times New Roman"/>
        </w:rPr>
        <w:t>University of North Carolina Wilmington. Spring 2011; Spring 2018-</w:t>
      </w:r>
      <w:r w:rsidR="000F49E7">
        <w:rPr>
          <w:rFonts w:ascii="Times New Roman" w:hAnsi="Times New Roman" w:cs="Times New Roman"/>
        </w:rPr>
        <w:t>Fall 2020</w:t>
      </w:r>
      <w:r w:rsidRPr="009A7F7B">
        <w:rPr>
          <w:rFonts w:ascii="Times New Roman" w:hAnsi="Times New Roman" w:cs="Times New Roman"/>
        </w:rPr>
        <w:t xml:space="preserve">  </w:t>
      </w:r>
    </w:p>
    <w:p w14:paraId="628DD7F3" w14:textId="77777777" w:rsidR="00A47147" w:rsidRDefault="00A47147" w:rsidP="00A47147">
      <w:pPr>
        <w:pStyle w:val="Default"/>
        <w:rPr>
          <w:rFonts w:ascii="Times New Roman" w:hAnsi="Times New Roman" w:cs="Times New Roman"/>
        </w:rPr>
      </w:pPr>
    </w:p>
    <w:p w14:paraId="76A26196" w14:textId="77777777" w:rsidR="00A47147" w:rsidRPr="009A7F7B" w:rsidRDefault="00A47147" w:rsidP="00A47147">
      <w:pPr>
        <w:pStyle w:val="Default"/>
        <w:rPr>
          <w:rFonts w:ascii="Times New Roman" w:hAnsi="Times New Roman" w:cs="Times New Roman"/>
        </w:rPr>
      </w:pPr>
      <w:r w:rsidRPr="009A7F7B">
        <w:rPr>
          <w:rFonts w:ascii="Times New Roman" w:hAnsi="Times New Roman" w:cs="Times New Roman"/>
        </w:rPr>
        <w:t xml:space="preserve">ABA Clinical Internship Supervisor </w:t>
      </w:r>
    </w:p>
    <w:p w14:paraId="4E86AF4D" w14:textId="77777777" w:rsidR="00A47147" w:rsidRPr="009A7F7B" w:rsidRDefault="00A47147" w:rsidP="00A47147">
      <w:pPr>
        <w:pStyle w:val="Default"/>
        <w:ind w:firstLine="720"/>
        <w:rPr>
          <w:rFonts w:ascii="Times New Roman" w:hAnsi="Times New Roman" w:cs="Times New Roman"/>
        </w:rPr>
      </w:pPr>
      <w:r w:rsidRPr="009A7F7B">
        <w:rPr>
          <w:rFonts w:ascii="Times New Roman" w:hAnsi="Times New Roman" w:cs="Times New Roman"/>
        </w:rPr>
        <w:t>University of North Carolina Wilmington. Summer and Fall, 2018</w:t>
      </w:r>
    </w:p>
    <w:p w14:paraId="200007E6" w14:textId="77777777" w:rsidR="00A47147" w:rsidRPr="009A7F7B" w:rsidRDefault="00A47147" w:rsidP="00A47147"/>
    <w:p w14:paraId="3C3BBDC0" w14:textId="77777777" w:rsidR="00A47147" w:rsidRPr="009A7F7B" w:rsidRDefault="00A47147" w:rsidP="00A47147">
      <w:r w:rsidRPr="009A7F7B">
        <w:t xml:space="preserve">Senior Behavior Analyst Supervising Bachelors and Masters-level Certified Behavior Analysts.  </w:t>
      </w:r>
    </w:p>
    <w:p w14:paraId="5AEB3542" w14:textId="77777777" w:rsidR="00A47147" w:rsidRPr="009A7F7B" w:rsidRDefault="00A47147" w:rsidP="00A47147">
      <w:pPr>
        <w:ind w:left="720"/>
      </w:pPr>
      <w:r w:rsidRPr="009A7F7B">
        <w:t xml:space="preserve">University of Florida and The Department of Children and Families, Behavior Analysis Services Program.  June 2001 – June 2006.  </w:t>
      </w:r>
    </w:p>
    <w:p w14:paraId="0C66FBE6" w14:textId="77777777" w:rsidR="00A47147" w:rsidRPr="005F12B5" w:rsidRDefault="00A47147" w:rsidP="00A47147"/>
    <w:p w14:paraId="0BD960C7" w14:textId="77777777" w:rsidR="00EB632C" w:rsidRDefault="00EB632C" w:rsidP="00A47147">
      <w:pPr>
        <w:rPr>
          <w:b/>
        </w:rPr>
      </w:pPr>
    </w:p>
    <w:p w14:paraId="65DA4EA4" w14:textId="5849373F" w:rsidR="00A47147" w:rsidRDefault="00A47147" w:rsidP="00A47147">
      <w:pPr>
        <w:rPr>
          <w:bCs/>
        </w:rPr>
      </w:pPr>
      <w:r>
        <w:rPr>
          <w:b/>
        </w:rPr>
        <w:lastRenderedPageBreak/>
        <w:t>THESIS DIRECTION</w:t>
      </w:r>
    </w:p>
    <w:p w14:paraId="0307CA3D" w14:textId="09069310" w:rsidR="00A47147" w:rsidRDefault="007411C2" w:rsidP="00A47147">
      <w:pPr>
        <w:rPr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447ECA" wp14:editId="4AC0F6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2355" cy="0"/>
                <wp:effectExtent l="0" t="0" r="15875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6C1DA" id="Straight Connector 13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75.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l2rvwAEAAMMDAAAOAAAAZHJzL2Uyb0RvYy54bWysU02P0zAQvSPxHyzfadIuu0JR0z10BRcE&#13;&#10;FQvcvc64sbA91tj0498zdtqA+JAQ4mJlPPPezHuerO9P3okDULIYerlctFJA0DjYsO/lp4+vX7yS&#13;&#10;ImUVBuUwQC/PkOT95vmz9TF2sMIR3QAkmCSk7hh7OeYcu6ZJegSv0gIjBE4aJK8yh7RvBlJHZveu&#13;&#10;WbXtXXNEGiKhhpT49mFKyk3lNwZ0fm9MgixcL3m2XE+q51M5m81adXtScbT6Mob6hym8soGbzlQP&#13;&#10;KivxlewvVN5qwoQmLzT6Bo2xGqoGVrNsf1LzOKoIVQubk+JsU/p/tPrdYUfCDvx2N1IE5fmNHjMp&#13;&#10;ux+z2GII7CCS4CQ7dYypY8A27OgSpbijIvtkyAvjbPzMRNUIliZO1efz7DOcstB8ede+XN3c3kqh&#13;&#10;r7lmoihUkVJ+A+hF+eils6FYoDp1eJsyt+XSawkHZaRpiPqVzw5KsQsfwLAsbjaNUxcKto7EQfEq&#13;&#10;DF+WRRBz1coCMda5GdTWln8EXWoLDOqS/S1wrq4dMeQZ6G1A+l3XfLqOaqb6q+pJa5H9hMO5Pkm1&#13;&#10;gzelKrtsdVnFH+MK//7vbb4BAAD//wMAUEsDBBQABgAIAAAAIQB/HQQe3AAAAAcBAAAPAAAAZHJz&#13;&#10;L2Rvd25yZXYueG1sTI/BTsMwEETvSPyDtUhcKuq0UkNJ41SoiAscgMIHOPGSRNjrELup+/dsucBl&#13;&#10;pNFoZ9+U2+SsmHAMvScFi3kGAqnxpqdWwcf7480aRIiajLaeUMEJA2yry4tSF8Yf6Q2nfWwFl1Ao&#13;&#10;tIIuxqGQMjQdOh3mfkDi7NOPTke2YyvNqI9c7qxcZlkune6JP3R6wF2Hzdf+4BQ8vbzOTsuUz75v&#13;&#10;V/UuTWubnoNV6voqPWxY7jcgIqb4dwHnDcwPFYPV/kAmCKuA18Rf5exutchB1Gcrq1L+569+AAAA&#13;&#10;//8DAFBLAQItABQABgAIAAAAIQC2gziS/gAAAOEBAAATAAAAAAAAAAAAAAAAAAAAAABbQ29udGVu&#13;&#10;dF9UeXBlc10ueG1sUEsBAi0AFAAGAAgAAAAhADj9If/WAAAAlAEAAAsAAAAAAAAAAAAAAAAALwEA&#13;&#10;AF9yZWxzLy5yZWxzUEsBAi0AFAAGAAgAAAAhAPiXau/AAQAAwwMAAA4AAAAAAAAAAAAAAAAALgIA&#13;&#10;AGRycy9lMm9Eb2MueG1sUEsBAi0AFAAGAAgAAAAhAH8dBB7cAAAABwEAAA8AAAAAAAAAAAAAAAAA&#13;&#10;GgQAAGRycy9kb3ducmV2LnhtbFBLBQYAAAAABAAEAPMAAAAjBQAAAAA=&#13;&#10;" strokecolor="black [3040]"/>
            </w:pict>
          </mc:Fallback>
        </mc:AlternateContent>
      </w:r>
    </w:p>
    <w:p w14:paraId="5CE645C6" w14:textId="77777777" w:rsidR="00A47147" w:rsidRPr="00DF2298" w:rsidRDefault="00A47147" w:rsidP="00A47147">
      <w:pPr>
        <w:rPr>
          <w:b/>
          <w:u w:val="single"/>
        </w:rPr>
      </w:pPr>
      <w:r w:rsidRPr="00DF2298">
        <w:rPr>
          <w:b/>
          <w:u w:val="single"/>
        </w:rPr>
        <w:t>Ph. D. Program</w:t>
      </w:r>
    </w:p>
    <w:p w14:paraId="090F9EF1" w14:textId="77777777" w:rsidR="00A47147" w:rsidRDefault="00A47147" w:rsidP="00A47147">
      <w:pPr>
        <w:rPr>
          <w:bCs/>
        </w:rPr>
      </w:pPr>
    </w:p>
    <w:p w14:paraId="3B7726FB" w14:textId="77777777" w:rsidR="00EB632C" w:rsidRDefault="00A47147" w:rsidP="00EB632C">
      <w:pPr>
        <w:rPr>
          <w:bCs/>
        </w:rPr>
      </w:pPr>
      <w:r>
        <w:rPr>
          <w:bCs/>
        </w:rPr>
        <w:t>Irwin</w:t>
      </w:r>
      <w:r w:rsidR="00EB632C">
        <w:rPr>
          <w:bCs/>
        </w:rPr>
        <w:t xml:space="preserve"> </w:t>
      </w:r>
      <w:proofErr w:type="spellStart"/>
      <w:r w:rsidR="00EB632C">
        <w:rPr>
          <w:bCs/>
        </w:rPr>
        <w:t>Helvey</w:t>
      </w:r>
      <w:proofErr w:type="spellEnd"/>
      <w:r>
        <w:rPr>
          <w:bCs/>
        </w:rPr>
        <w:t xml:space="preserve">, C.  (Masters, 2020).  </w:t>
      </w:r>
      <w:r w:rsidRPr="00ED78E9">
        <w:rPr>
          <w:bCs/>
        </w:rPr>
        <w:t xml:space="preserve">A Comparison of Interview informed Isolated and </w:t>
      </w:r>
    </w:p>
    <w:p w14:paraId="42C9ECEE" w14:textId="0C192398" w:rsidR="00A47147" w:rsidRPr="00ED78E9" w:rsidRDefault="00A47147" w:rsidP="00EB632C">
      <w:pPr>
        <w:ind w:left="720"/>
        <w:rPr>
          <w:bCs/>
        </w:rPr>
      </w:pPr>
      <w:r w:rsidRPr="00ED78E9">
        <w:rPr>
          <w:bCs/>
        </w:rPr>
        <w:t>Synthesized Contingencies in Functional Analyses and Functional Communication Training</w:t>
      </w:r>
      <w:r>
        <w:rPr>
          <w:bCs/>
        </w:rPr>
        <w:t>.</w:t>
      </w:r>
    </w:p>
    <w:p w14:paraId="579337FB" w14:textId="2D62738F" w:rsidR="00A47147" w:rsidRDefault="00A47147" w:rsidP="00A47147">
      <w:pPr>
        <w:rPr>
          <w:bCs/>
        </w:rPr>
      </w:pPr>
    </w:p>
    <w:p w14:paraId="03228C1A" w14:textId="77777777" w:rsidR="00C22DE9" w:rsidRDefault="00EB632C" w:rsidP="00A47147">
      <w:pPr>
        <w:rPr>
          <w:bCs/>
        </w:rPr>
      </w:pPr>
      <w:r>
        <w:rPr>
          <w:bCs/>
        </w:rPr>
        <w:t xml:space="preserve">Irwin </w:t>
      </w:r>
      <w:proofErr w:type="spellStart"/>
      <w:r>
        <w:rPr>
          <w:bCs/>
        </w:rPr>
        <w:t>Helvey</w:t>
      </w:r>
      <w:proofErr w:type="spellEnd"/>
      <w:r>
        <w:rPr>
          <w:bCs/>
        </w:rPr>
        <w:t xml:space="preserve">, C. (Ph.D., anticipated 2022). </w:t>
      </w:r>
      <w:r w:rsidR="00C22DE9">
        <w:rPr>
          <w:bCs/>
        </w:rPr>
        <w:t xml:space="preserve">Evaluating Group Contingencies for Increasing Daily </w:t>
      </w:r>
    </w:p>
    <w:p w14:paraId="34F7F071" w14:textId="423EED4D" w:rsidR="00EB632C" w:rsidRDefault="00C22DE9" w:rsidP="00C22DE9">
      <w:pPr>
        <w:ind w:firstLine="720"/>
        <w:rPr>
          <w:bCs/>
        </w:rPr>
      </w:pPr>
      <w:r>
        <w:rPr>
          <w:bCs/>
        </w:rPr>
        <w:t>Steps in Adults.</w:t>
      </w:r>
    </w:p>
    <w:p w14:paraId="034252EE" w14:textId="22741907" w:rsidR="000F49E7" w:rsidRDefault="000F49E7" w:rsidP="00A47147">
      <w:pPr>
        <w:rPr>
          <w:bCs/>
        </w:rPr>
      </w:pPr>
    </w:p>
    <w:p w14:paraId="5AF0ED99" w14:textId="77777777" w:rsidR="000F49E7" w:rsidRDefault="000F49E7" w:rsidP="00A47147">
      <w:pPr>
        <w:rPr>
          <w:bCs/>
        </w:rPr>
      </w:pPr>
    </w:p>
    <w:p w14:paraId="45D78A00" w14:textId="77777777" w:rsidR="00A47147" w:rsidRPr="00DF2298" w:rsidRDefault="00A47147" w:rsidP="00A47147">
      <w:pPr>
        <w:rPr>
          <w:b/>
          <w:u w:val="single"/>
        </w:rPr>
      </w:pPr>
      <w:proofErr w:type="spellStart"/>
      <w:r w:rsidRPr="00DF2298">
        <w:rPr>
          <w:b/>
          <w:u w:val="single"/>
        </w:rPr>
        <w:t>Masters</w:t>
      </w:r>
      <w:proofErr w:type="spellEnd"/>
      <w:r w:rsidRPr="00DF2298">
        <w:rPr>
          <w:b/>
          <w:u w:val="single"/>
        </w:rPr>
        <w:t xml:space="preserve"> Program</w:t>
      </w:r>
    </w:p>
    <w:p w14:paraId="78D5F877" w14:textId="77777777" w:rsidR="00A47147" w:rsidRDefault="00A47147" w:rsidP="00A47147">
      <w:pPr>
        <w:rPr>
          <w:bCs/>
        </w:rPr>
      </w:pPr>
    </w:p>
    <w:p w14:paraId="43A9DE99" w14:textId="4738D2D6" w:rsidR="00A47147" w:rsidRDefault="00A47147" w:rsidP="00A47147">
      <w:pPr>
        <w:pStyle w:val="Quick1"/>
      </w:pPr>
      <w:proofErr w:type="spellStart"/>
      <w:r>
        <w:t>Auten</w:t>
      </w:r>
      <w:proofErr w:type="spellEnd"/>
      <w:r>
        <w:t>, E.  (</w:t>
      </w:r>
      <w:proofErr w:type="gramStart"/>
      <w:r>
        <w:t>anticipated</w:t>
      </w:r>
      <w:proofErr w:type="gramEnd"/>
      <w:r>
        <w:t xml:space="preserve"> 202</w:t>
      </w:r>
      <w:r w:rsidR="00B93EAB">
        <w:t>2</w:t>
      </w:r>
      <w:r>
        <w:t xml:space="preserve">).  Assessment and Habit Reversal Intervention for Face Touching in </w:t>
      </w:r>
    </w:p>
    <w:p w14:paraId="66CD66AD" w14:textId="77777777" w:rsidR="00A47147" w:rsidRDefault="00A47147" w:rsidP="00A47147">
      <w:pPr>
        <w:pStyle w:val="Quick1"/>
        <w:ind w:firstLine="720"/>
      </w:pPr>
      <w:r>
        <w:t>Adults.</w:t>
      </w:r>
    </w:p>
    <w:p w14:paraId="70E8E58B" w14:textId="77777777" w:rsidR="00A47147" w:rsidRDefault="00A47147" w:rsidP="00A47147">
      <w:pPr>
        <w:pStyle w:val="Quick1"/>
      </w:pPr>
    </w:p>
    <w:p w14:paraId="6CDC8C88" w14:textId="5EB4DEC4" w:rsidR="00A47147" w:rsidRDefault="00A47147" w:rsidP="001768A5">
      <w:pPr>
        <w:pStyle w:val="Quick1"/>
      </w:pPr>
      <w:r>
        <w:t xml:space="preserve">Hancock, K.  (2021).  Assessment </w:t>
      </w:r>
      <w:r w:rsidR="001768A5">
        <w:t>of</w:t>
      </w:r>
      <w:r>
        <w:t xml:space="preserve"> Face Touching in Children.</w:t>
      </w:r>
    </w:p>
    <w:p w14:paraId="64084087" w14:textId="77777777" w:rsidR="00A47147" w:rsidRDefault="00A47147" w:rsidP="00A47147">
      <w:pPr>
        <w:pStyle w:val="Quick1"/>
      </w:pPr>
    </w:p>
    <w:p w14:paraId="2BA07674" w14:textId="77777777" w:rsidR="00A47147" w:rsidRDefault="00A47147" w:rsidP="00A47147">
      <w:pPr>
        <w:spacing w:line="480" w:lineRule="auto"/>
        <w:jc w:val="center"/>
      </w:pPr>
      <w:r>
        <w:t xml:space="preserve">Ruby, A.  (2018).  </w:t>
      </w:r>
      <w:r w:rsidRPr="0064317F">
        <w:t>Delay to Accumulated Reinforcement: Effects of Task and Re</w:t>
      </w:r>
      <w:r>
        <w:t>ward</w:t>
      </w:r>
      <w:r w:rsidRPr="0064317F">
        <w:t xml:space="preserve"> Preference</w:t>
      </w:r>
    </w:p>
    <w:p w14:paraId="45ECF9D6" w14:textId="77777777" w:rsidR="00A47147" w:rsidRDefault="00A47147" w:rsidP="00A47147">
      <w:pPr>
        <w:pStyle w:val="Quick1"/>
      </w:pPr>
      <w:r>
        <w:t xml:space="preserve">Gordon, L.  (2017).  Descriptive Assessment and Functional Analysis of Physical Activity: A </w:t>
      </w:r>
    </w:p>
    <w:p w14:paraId="2F395B56" w14:textId="77777777" w:rsidR="00A47147" w:rsidRDefault="00A47147" w:rsidP="00A47147">
      <w:pPr>
        <w:pStyle w:val="Quick1"/>
        <w:ind w:firstLine="720"/>
      </w:pPr>
      <w:r>
        <w:t>Comparison of Heart Rate and Observational Measures.</w:t>
      </w:r>
    </w:p>
    <w:p w14:paraId="4671CEDA" w14:textId="77777777" w:rsidR="00A47147" w:rsidRDefault="00A47147" w:rsidP="00A47147">
      <w:pPr>
        <w:pStyle w:val="Quick1"/>
        <w:ind w:firstLine="720"/>
      </w:pPr>
    </w:p>
    <w:p w14:paraId="17196E85" w14:textId="77777777" w:rsidR="00A47147" w:rsidRDefault="00A47147" w:rsidP="00A47147">
      <w:pPr>
        <w:pStyle w:val="Quick1"/>
      </w:pPr>
      <w:r w:rsidRPr="00F75CBB">
        <w:t>Holloway, K (2017).  Delay to Reinforcement: Effects of Signals on Responding and Preference</w:t>
      </w:r>
    </w:p>
    <w:p w14:paraId="45B19851" w14:textId="77777777" w:rsidR="00A47147" w:rsidRDefault="00A47147" w:rsidP="00A47147">
      <w:pPr>
        <w:pStyle w:val="Quick1"/>
      </w:pPr>
    </w:p>
    <w:p w14:paraId="492D3783" w14:textId="77777777" w:rsidR="00A47147" w:rsidRDefault="00A47147" w:rsidP="00A47147">
      <w:pPr>
        <w:pStyle w:val="Quick1"/>
      </w:pPr>
      <w:r>
        <w:t xml:space="preserve">Blejewski, R. (2017).  Effects of Choice on Heart Rate and Steps in Children During an </w:t>
      </w:r>
    </w:p>
    <w:p w14:paraId="66B77F7E" w14:textId="77777777" w:rsidR="00A47147" w:rsidRDefault="00A47147" w:rsidP="00A47147">
      <w:pPr>
        <w:pStyle w:val="Quick1"/>
        <w:ind w:firstLine="720"/>
      </w:pPr>
      <w:r>
        <w:t>Afterschool Program</w:t>
      </w:r>
    </w:p>
    <w:p w14:paraId="28A2FBFC" w14:textId="77777777" w:rsidR="00A47147" w:rsidRDefault="00A47147" w:rsidP="00A47147">
      <w:pPr>
        <w:pStyle w:val="Quick1"/>
      </w:pPr>
    </w:p>
    <w:p w14:paraId="0FA9CC04" w14:textId="77777777" w:rsidR="00A47147" w:rsidRDefault="00A47147" w:rsidP="00A47147">
      <w:pPr>
        <w:pStyle w:val="Quick1"/>
      </w:pPr>
      <w:r w:rsidRPr="002E6988">
        <w:t xml:space="preserve">Martin, V.  (2014).  Assessing Reinforcer Strength: An Examination of the Correspondence </w:t>
      </w:r>
    </w:p>
    <w:p w14:paraId="0004644A" w14:textId="77777777" w:rsidR="00A47147" w:rsidRDefault="00A47147" w:rsidP="00A47147">
      <w:pPr>
        <w:pStyle w:val="Quick1"/>
        <w:ind w:firstLine="720"/>
      </w:pPr>
      <w:r w:rsidRPr="002E6988">
        <w:t xml:space="preserve">between Preference Assessments and Reinforcer Efficacy using Progressive-Ratio </w:t>
      </w:r>
    </w:p>
    <w:p w14:paraId="43880C27" w14:textId="77777777" w:rsidR="00A47147" w:rsidRPr="002E6988" w:rsidRDefault="00A47147" w:rsidP="00A47147">
      <w:pPr>
        <w:pStyle w:val="Quick1"/>
        <w:ind w:left="720"/>
      </w:pPr>
      <w:r w:rsidRPr="002E6988">
        <w:t>Schedules and Progressive-Delay</w:t>
      </w:r>
      <w:r>
        <w:t>.</w:t>
      </w:r>
    </w:p>
    <w:p w14:paraId="55470085" w14:textId="77777777" w:rsidR="00A47147" w:rsidRPr="002E6988" w:rsidRDefault="00A47147" w:rsidP="00A47147">
      <w:pPr>
        <w:pStyle w:val="Quick1"/>
      </w:pPr>
    </w:p>
    <w:p w14:paraId="1FEBD98B" w14:textId="77777777" w:rsidR="00A47147" w:rsidRPr="002E6988" w:rsidRDefault="00A47147" w:rsidP="00A47147">
      <w:pPr>
        <w:pStyle w:val="Quick1"/>
      </w:pPr>
      <w:r w:rsidRPr="002E6988">
        <w:t>Keane, S.  (2014).  Effects of Observational Learning on Task Engagement for Preschoolers</w:t>
      </w:r>
      <w:r>
        <w:t>.</w:t>
      </w:r>
    </w:p>
    <w:p w14:paraId="36055A33" w14:textId="77777777" w:rsidR="00A47147" w:rsidRPr="002E6988" w:rsidRDefault="00A47147" w:rsidP="00A47147">
      <w:pPr>
        <w:pStyle w:val="Quick1"/>
      </w:pPr>
    </w:p>
    <w:p w14:paraId="066232EB" w14:textId="77777777" w:rsidR="00A47147" w:rsidRPr="00DF5C60" w:rsidRDefault="00A47147" w:rsidP="00A47147">
      <w:pPr>
        <w:rPr>
          <w:bCs/>
          <w:szCs w:val="27"/>
        </w:rPr>
      </w:pPr>
      <w:r w:rsidRPr="002E6988">
        <w:rPr>
          <w:bCs/>
        </w:rPr>
        <w:t xml:space="preserve">Hayes, L. (2013).  </w:t>
      </w:r>
      <w:r w:rsidRPr="002E6988">
        <w:rPr>
          <w:bCs/>
          <w:szCs w:val="27"/>
        </w:rPr>
        <w:t>Increasing Physical Activity of School Children at Recess</w:t>
      </w:r>
      <w:r>
        <w:rPr>
          <w:bCs/>
          <w:szCs w:val="27"/>
        </w:rPr>
        <w:t>.</w:t>
      </w:r>
    </w:p>
    <w:p w14:paraId="0048136D" w14:textId="77777777" w:rsidR="00A47147" w:rsidRDefault="00A47147" w:rsidP="00A47147">
      <w:pPr>
        <w:rPr>
          <w:bCs/>
        </w:rPr>
      </w:pPr>
    </w:p>
    <w:p w14:paraId="681DFCF5" w14:textId="77777777" w:rsidR="00A47147" w:rsidRPr="00DF2298" w:rsidRDefault="00A47147" w:rsidP="00A47147">
      <w:pPr>
        <w:rPr>
          <w:b/>
          <w:u w:val="single"/>
        </w:rPr>
      </w:pPr>
      <w:r w:rsidRPr="00DF2298">
        <w:rPr>
          <w:b/>
          <w:u w:val="single"/>
        </w:rPr>
        <w:t xml:space="preserve">Undergraduate Honors </w:t>
      </w:r>
    </w:p>
    <w:p w14:paraId="617E4454" w14:textId="77777777" w:rsidR="00A47147" w:rsidRPr="00DF5C60" w:rsidRDefault="00A47147" w:rsidP="00A47147">
      <w:pPr>
        <w:rPr>
          <w:bCs/>
          <w:u w:val="single"/>
        </w:rPr>
      </w:pPr>
    </w:p>
    <w:p w14:paraId="1D172043" w14:textId="77777777" w:rsidR="001768A5" w:rsidRDefault="001768A5" w:rsidP="001768A5">
      <w:pPr>
        <w:pStyle w:val="Quick1"/>
      </w:pPr>
      <w:r>
        <w:t xml:space="preserve">Ellington, P. (2021).  The Effects of Pairing Nonpreferred Adults with Preferred Attention on </w:t>
      </w:r>
    </w:p>
    <w:p w14:paraId="0AF02F61" w14:textId="72B1765F" w:rsidR="001768A5" w:rsidRDefault="001768A5" w:rsidP="001768A5">
      <w:pPr>
        <w:pStyle w:val="Quick1"/>
        <w:ind w:firstLine="720"/>
      </w:pPr>
      <w:r>
        <w:t>Increasing the Reinforcing Value of Nonpreferred Adult Attention.</w:t>
      </w:r>
    </w:p>
    <w:p w14:paraId="3F688E04" w14:textId="77777777" w:rsidR="00A47147" w:rsidRDefault="00A47147" w:rsidP="00A47147">
      <w:pPr>
        <w:pStyle w:val="Quick1"/>
      </w:pPr>
    </w:p>
    <w:p w14:paraId="291D11B0" w14:textId="18AFF13B" w:rsidR="00A47147" w:rsidRDefault="00A47147" w:rsidP="00A47147">
      <w:pPr>
        <w:pStyle w:val="Quick1"/>
      </w:pPr>
      <w:r>
        <w:t xml:space="preserve">Hoyt, K.  (2021).  </w:t>
      </w:r>
      <w:r w:rsidRPr="00F75CBB">
        <w:t xml:space="preserve">An Examination of Reinforcement and Group Composition to </w:t>
      </w:r>
    </w:p>
    <w:p w14:paraId="5B3C456F" w14:textId="7C0EF497" w:rsidR="00A47147" w:rsidRDefault="00A47147" w:rsidP="00A47147">
      <w:pPr>
        <w:pStyle w:val="Quick1"/>
        <w:ind w:firstLine="720"/>
      </w:pPr>
      <w:r w:rsidRPr="00F75CBB">
        <w:t>Increase Physical Activity in Children</w:t>
      </w:r>
      <w:r>
        <w:t>.</w:t>
      </w:r>
    </w:p>
    <w:p w14:paraId="32408B84" w14:textId="77777777" w:rsidR="00A47147" w:rsidRDefault="00A47147" w:rsidP="00A47147">
      <w:pPr>
        <w:pStyle w:val="Quick1"/>
      </w:pPr>
    </w:p>
    <w:p w14:paraId="713518C6" w14:textId="77777777" w:rsidR="00A47147" w:rsidRPr="000B6ABC" w:rsidRDefault="00A47147" w:rsidP="00A47147">
      <w:pPr>
        <w:pStyle w:val="Quick1"/>
      </w:pPr>
      <w:r w:rsidRPr="000B6ABC">
        <w:t>Eckard, M.   (2015).  Indices of Moderate and Vigorous Physical Activity in Children</w:t>
      </w:r>
      <w:r>
        <w:t>.</w:t>
      </w:r>
    </w:p>
    <w:p w14:paraId="1D044B42" w14:textId="77777777" w:rsidR="00A47147" w:rsidRPr="000B6ABC" w:rsidRDefault="00A47147" w:rsidP="00A47147">
      <w:pPr>
        <w:pStyle w:val="Quick1"/>
      </w:pPr>
    </w:p>
    <w:p w14:paraId="48C7E909" w14:textId="77777777" w:rsidR="00A47147" w:rsidRPr="000B6ABC" w:rsidRDefault="00A47147" w:rsidP="00A47147">
      <w:pPr>
        <w:pStyle w:val="Quick1"/>
      </w:pPr>
      <w:proofErr w:type="spellStart"/>
      <w:r w:rsidRPr="000B6ABC">
        <w:t>Kuwabara</w:t>
      </w:r>
      <w:proofErr w:type="spellEnd"/>
      <w:r w:rsidRPr="000B6ABC">
        <w:t>, H.  (2014).  Assessment and Regulation of Physical Activity Levels in Children</w:t>
      </w:r>
      <w:r>
        <w:t>.</w:t>
      </w:r>
    </w:p>
    <w:p w14:paraId="3843D1BE" w14:textId="77777777" w:rsidR="00A47147" w:rsidRPr="000B6ABC" w:rsidRDefault="00A47147" w:rsidP="00A47147">
      <w:pPr>
        <w:pStyle w:val="Quick1"/>
      </w:pPr>
    </w:p>
    <w:p w14:paraId="1CD226D7" w14:textId="77777777" w:rsidR="00A47147" w:rsidRPr="000B6ABC" w:rsidRDefault="00A47147" w:rsidP="00A47147">
      <w:pPr>
        <w:pStyle w:val="Default"/>
        <w:widowControl w:val="0"/>
        <w:rPr>
          <w:rFonts w:ascii="Times New Roman" w:hAnsi="Times New Roman" w:cs="Times New Roman"/>
        </w:rPr>
      </w:pPr>
      <w:r w:rsidRPr="000B6ABC">
        <w:rPr>
          <w:rFonts w:ascii="Times New Roman" w:hAnsi="Times New Roman" w:cs="Times New Roman"/>
        </w:rPr>
        <w:t xml:space="preserve">Alyssa Gandhi, A.  (2013).  Reinforcer </w:t>
      </w:r>
      <w:r>
        <w:rPr>
          <w:rFonts w:ascii="Times New Roman" w:hAnsi="Times New Roman" w:cs="Times New Roman"/>
        </w:rPr>
        <w:t>A</w:t>
      </w:r>
      <w:r w:rsidRPr="000B6ABC">
        <w:rPr>
          <w:rFonts w:ascii="Times New Roman" w:hAnsi="Times New Roman" w:cs="Times New Roman"/>
        </w:rPr>
        <w:t xml:space="preserve">ssessment of </w:t>
      </w:r>
      <w:r>
        <w:rPr>
          <w:rFonts w:ascii="Times New Roman" w:hAnsi="Times New Roman" w:cs="Times New Roman"/>
        </w:rPr>
        <w:t>T</w:t>
      </w:r>
      <w:r w:rsidRPr="000B6ABC">
        <w:rPr>
          <w:rFonts w:ascii="Times New Roman" w:hAnsi="Times New Roman" w:cs="Times New Roman"/>
        </w:rPr>
        <w:t xml:space="preserve">asks with </w:t>
      </w:r>
      <w:r>
        <w:rPr>
          <w:rFonts w:ascii="Times New Roman" w:hAnsi="Times New Roman" w:cs="Times New Roman"/>
        </w:rPr>
        <w:t>P</w:t>
      </w:r>
      <w:r w:rsidRPr="000B6ABC">
        <w:rPr>
          <w:rFonts w:ascii="Times New Roman" w:hAnsi="Times New Roman" w:cs="Times New Roman"/>
        </w:rPr>
        <w:t xml:space="preserve">reschool </w:t>
      </w:r>
      <w:r>
        <w:rPr>
          <w:rFonts w:ascii="Times New Roman" w:hAnsi="Times New Roman" w:cs="Times New Roman"/>
        </w:rPr>
        <w:t>A</w:t>
      </w:r>
      <w:r w:rsidRPr="000B6ABC">
        <w:rPr>
          <w:rFonts w:ascii="Times New Roman" w:hAnsi="Times New Roman" w:cs="Times New Roman"/>
        </w:rPr>
        <w:t xml:space="preserve">ged </w:t>
      </w:r>
      <w:r>
        <w:rPr>
          <w:rFonts w:ascii="Times New Roman" w:hAnsi="Times New Roman" w:cs="Times New Roman"/>
        </w:rPr>
        <w:t>C</w:t>
      </w:r>
      <w:r w:rsidRPr="000B6ABC">
        <w:rPr>
          <w:rFonts w:ascii="Times New Roman" w:hAnsi="Times New Roman" w:cs="Times New Roman"/>
        </w:rPr>
        <w:t>hildren</w:t>
      </w:r>
      <w:r>
        <w:rPr>
          <w:rFonts w:ascii="Times New Roman" w:hAnsi="Times New Roman" w:cs="Times New Roman"/>
        </w:rPr>
        <w:t>.</w:t>
      </w:r>
    </w:p>
    <w:p w14:paraId="4528BE27" w14:textId="77777777" w:rsidR="00A47147" w:rsidRPr="000B6ABC" w:rsidRDefault="00A47147" w:rsidP="00A47147">
      <w:pPr>
        <w:pStyle w:val="Default"/>
        <w:widowControl w:val="0"/>
        <w:rPr>
          <w:rFonts w:ascii="Times New Roman" w:hAnsi="Times New Roman" w:cs="Times New Roman"/>
        </w:rPr>
      </w:pPr>
    </w:p>
    <w:p w14:paraId="4713B2E9" w14:textId="77777777" w:rsidR="00A47147" w:rsidRDefault="00A47147" w:rsidP="00A47147">
      <w:pPr>
        <w:pStyle w:val="Default"/>
        <w:widowControl w:val="0"/>
        <w:rPr>
          <w:rFonts w:ascii="Times New Roman" w:hAnsi="Times New Roman" w:cs="Times New Roman"/>
        </w:rPr>
      </w:pPr>
      <w:r w:rsidRPr="000B6ABC">
        <w:rPr>
          <w:rFonts w:ascii="Times New Roman" w:hAnsi="Times New Roman" w:cs="Times New Roman"/>
        </w:rPr>
        <w:t xml:space="preserve">Gibson, H.  (2012).  Assessing </w:t>
      </w:r>
      <w:r>
        <w:rPr>
          <w:rFonts w:ascii="Times New Roman" w:hAnsi="Times New Roman" w:cs="Times New Roman"/>
        </w:rPr>
        <w:t>R</w:t>
      </w:r>
      <w:r w:rsidRPr="000B6ABC">
        <w:rPr>
          <w:rFonts w:ascii="Times New Roman" w:hAnsi="Times New Roman" w:cs="Times New Roman"/>
        </w:rPr>
        <w:t xml:space="preserve">elative </w:t>
      </w:r>
      <w:r>
        <w:rPr>
          <w:rFonts w:ascii="Times New Roman" w:hAnsi="Times New Roman" w:cs="Times New Roman"/>
        </w:rPr>
        <w:t>P</w:t>
      </w:r>
      <w:r w:rsidRPr="000B6ABC">
        <w:rPr>
          <w:rFonts w:ascii="Times New Roman" w:hAnsi="Times New Roman" w:cs="Times New Roman"/>
        </w:rPr>
        <w:t xml:space="preserve">reference for </w:t>
      </w:r>
      <w:r>
        <w:rPr>
          <w:rFonts w:ascii="Times New Roman" w:hAnsi="Times New Roman" w:cs="Times New Roman"/>
        </w:rPr>
        <w:t>C</w:t>
      </w:r>
      <w:r w:rsidRPr="000B6ABC">
        <w:rPr>
          <w:rFonts w:ascii="Times New Roman" w:hAnsi="Times New Roman" w:cs="Times New Roman"/>
        </w:rPr>
        <w:t xml:space="preserve">lassroom </w:t>
      </w:r>
      <w:r>
        <w:rPr>
          <w:rFonts w:ascii="Times New Roman" w:hAnsi="Times New Roman" w:cs="Times New Roman"/>
        </w:rPr>
        <w:t>T</w:t>
      </w:r>
      <w:r w:rsidRPr="000B6ABC">
        <w:rPr>
          <w:rFonts w:ascii="Times New Roman" w:hAnsi="Times New Roman" w:cs="Times New Roman"/>
        </w:rPr>
        <w:t xml:space="preserve">asks, </w:t>
      </w:r>
      <w:r>
        <w:rPr>
          <w:rFonts w:ascii="Times New Roman" w:hAnsi="Times New Roman" w:cs="Times New Roman"/>
        </w:rPr>
        <w:t>R</w:t>
      </w:r>
      <w:r w:rsidRPr="000B6ABC">
        <w:rPr>
          <w:rFonts w:ascii="Times New Roman" w:hAnsi="Times New Roman" w:cs="Times New Roman"/>
        </w:rPr>
        <w:t xml:space="preserve">ewards and </w:t>
      </w:r>
      <w:r>
        <w:rPr>
          <w:rFonts w:ascii="Times New Roman" w:hAnsi="Times New Roman" w:cs="Times New Roman"/>
        </w:rPr>
        <w:t>P</w:t>
      </w:r>
      <w:r w:rsidRPr="000B6ABC">
        <w:rPr>
          <w:rFonts w:ascii="Times New Roman" w:hAnsi="Times New Roman" w:cs="Times New Roman"/>
        </w:rPr>
        <w:t xml:space="preserve">unitive </w:t>
      </w:r>
    </w:p>
    <w:p w14:paraId="59C37F31" w14:textId="77777777" w:rsidR="00A47147" w:rsidRPr="000B6ABC" w:rsidRDefault="00A47147" w:rsidP="00A47147">
      <w:pPr>
        <w:pStyle w:val="Default"/>
        <w:widowControl w:val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0B6ABC">
        <w:rPr>
          <w:rFonts w:ascii="Times New Roman" w:hAnsi="Times New Roman" w:cs="Times New Roman"/>
        </w:rPr>
        <w:t>onsequences</w:t>
      </w:r>
    </w:p>
    <w:p w14:paraId="37CCC1A6" w14:textId="77777777" w:rsidR="000F49E7" w:rsidRDefault="000F49E7" w:rsidP="00A47147">
      <w:pPr>
        <w:rPr>
          <w:b/>
        </w:rPr>
      </w:pPr>
    </w:p>
    <w:p w14:paraId="02B215DB" w14:textId="36E63003" w:rsidR="00A47147" w:rsidRPr="00DF5C60" w:rsidRDefault="00A47147" w:rsidP="00A47147">
      <w:pPr>
        <w:rPr>
          <w:b/>
        </w:rPr>
      </w:pPr>
      <w:r w:rsidRPr="00DF5C60">
        <w:rPr>
          <w:b/>
        </w:rPr>
        <w:t>THESIS COMMITTEE MEMBER</w:t>
      </w:r>
    </w:p>
    <w:p w14:paraId="04FD213E" w14:textId="708BDB37" w:rsidR="00A47147" w:rsidRDefault="007411C2" w:rsidP="00A47147">
      <w:pPr>
        <w:rPr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65B9C7" wp14:editId="1994D7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2355" cy="0"/>
                <wp:effectExtent l="0" t="0" r="1587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F7FF3" id="Straight Connector 14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75.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E47wAEAAMMDAAAOAAAAZHJzL2Uyb0RvYy54bWysU02P0zAQvSPxHyzfadKyu0JR0z10BRcE&#13;&#10;FQvcvc64sbA91tj0498zdtqA+JAQ4mJlPPPezHuerO9P3okDULIYerlctFJA0DjYsO/lp4+vX7yS&#13;&#10;ImUVBuUwQC/PkOT95vmz9TF2sMIR3QAkmCSk7hh7OeYcu6ZJegSv0gIjBE4aJK8yh7RvBlJHZveu&#13;&#10;WbXtXXNEGiKhhpT49mFKyk3lNwZ0fm9MgixcL3m2XE+q51M5m81adXtScbT6Mob6hym8soGbzlQP&#13;&#10;KivxlewvVN5qwoQmLzT6Bo2xGqoGVrNsf1LzOKoIVQubk+JsU/p/tPrdYUfCDvx2N1IE5fmNHjMp&#13;&#10;ux+z2GII7CCS4CQ7dYypY8A27OgSpbijIvtkyAvjbPzMRNUIliZO1efz7DOcstB8edferF7e3kqh&#13;&#10;r7lmoihUkVJ+A+hF+eils6FYoDp1eJsyt+XSawkHZaRpiPqVzw5KsQsfwLAsbjaNUxcKto7EQfEq&#13;&#10;DF+WRRBz1coCMda5GdTWln8EXWoLDOqS/S1wrq4dMeQZ6G1A+l3XfLqOaqb6q+pJa5H9hMO5Pkm1&#13;&#10;gzelKrtsdVnFH+MK//7vbb4BAAD//wMAUEsDBBQABgAIAAAAIQB/HQQe3AAAAAcBAAAPAAAAZHJz&#13;&#10;L2Rvd25yZXYueG1sTI/BTsMwEETvSPyDtUhcKuq0UkNJ41SoiAscgMIHOPGSRNjrELup+/dsucBl&#13;&#10;pNFoZ9+U2+SsmHAMvScFi3kGAqnxpqdWwcf7480aRIiajLaeUMEJA2yry4tSF8Yf6Q2nfWwFl1Ao&#13;&#10;tIIuxqGQMjQdOh3mfkDi7NOPTke2YyvNqI9c7qxcZlkune6JP3R6wF2Hzdf+4BQ8vbzOTsuUz75v&#13;&#10;V/UuTWubnoNV6voqPWxY7jcgIqb4dwHnDcwPFYPV/kAmCKuA18Rf5exutchB1Gcrq1L+569+AAAA&#13;&#10;//8DAFBLAQItABQABgAIAAAAIQC2gziS/gAAAOEBAAATAAAAAAAAAAAAAAAAAAAAAABbQ29udGVu&#13;&#10;dF9UeXBlc10ueG1sUEsBAi0AFAAGAAgAAAAhADj9If/WAAAAlAEAAAsAAAAAAAAAAAAAAAAALwEA&#13;&#10;AF9yZWxzLy5yZWxzUEsBAi0AFAAGAAgAAAAhABi4TjvAAQAAwwMAAA4AAAAAAAAAAAAAAAAALgIA&#13;&#10;AGRycy9lMm9Eb2MueG1sUEsBAi0AFAAGAAgAAAAhAH8dBB7cAAAABwEAAA8AAAAAAAAAAAAAAAAA&#13;&#10;GgQAAGRycy9kb3ducmV2LnhtbFBLBQYAAAAABAAEAPMAAAAjBQAAAAA=&#13;&#10;" strokecolor="black [3040]"/>
            </w:pict>
          </mc:Fallback>
        </mc:AlternateContent>
      </w:r>
    </w:p>
    <w:p w14:paraId="7DF10138" w14:textId="77777777" w:rsidR="00A47147" w:rsidRPr="00DF2298" w:rsidRDefault="00A47147" w:rsidP="00A47147">
      <w:pPr>
        <w:rPr>
          <w:b/>
          <w:u w:val="single"/>
        </w:rPr>
      </w:pPr>
      <w:r w:rsidRPr="00DF2298">
        <w:rPr>
          <w:b/>
          <w:u w:val="single"/>
        </w:rPr>
        <w:t>Ph. D. Program</w:t>
      </w:r>
    </w:p>
    <w:p w14:paraId="21C8ACEF" w14:textId="77777777" w:rsidR="00A47147" w:rsidRPr="002E6988" w:rsidRDefault="00A47147" w:rsidP="00A47147">
      <w:pPr>
        <w:rPr>
          <w:bCs/>
        </w:rPr>
      </w:pPr>
    </w:p>
    <w:p w14:paraId="3A5DE072" w14:textId="77777777" w:rsidR="00084C10" w:rsidRDefault="00A47147" w:rsidP="00084C10">
      <w:pPr>
        <w:rPr>
          <w:bCs/>
        </w:rPr>
      </w:pPr>
      <w:proofErr w:type="spellStart"/>
      <w:r w:rsidRPr="002E6988">
        <w:t>Fetzner</w:t>
      </w:r>
      <w:proofErr w:type="spellEnd"/>
      <w:r w:rsidRPr="002E6988">
        <w:t>, D.  (M.A. expected 2021)</w:t>
      </w:r>
      <w:r>
        <w:t>.</w:t>
      </w:r>
      <w:r w:rsidR="00084C10">
        <w:t xml:space="preserve"> </w:t>
      </w:r>
      <w:r w:rsidR="00084C10" w:rsidRPr="00084C10">
        <w:rPr>
          <w:bCs/>
        </w:rPr>
        <w:t xml:space="preserve">An Evaluation of Antecedent-Specific Consequences in </w:t>
      </w:r>
    </w:p>
    <w:p w14:paraId="6BD67526" w14:textId="197BB866" w:rsidR="00084C10" w:rsidRPr="00084C10" w:rsidRDefault="00084C10" w:rsidP="00084C10">
      <w:pPr>
        <w:ind w:firstLine="720"/>
        <w:rPr>
          <w:bCs/>
        </w:rPr>
      </w:pPr>
      <w:r w:rsidRPr="00084C10">
        <w:rPr>
          <w:bCs/>
        </w:rPr>
        <w:t>Early Intervention</w:t>
      </w:r>
      <w:r>
        <w:rPr>
          <w:bCs/>
        </w:rPr>
        <w:t xml:space="preserve"> </w:t>
      </w:r>
      <w:r w:rsidRPr="00084C10">
        <w:rPr>
          <w:bCs/>
        </w:rPr>
        <w:t>Procedures</w:t>
      </w:r>
    </w:p>
    <w:p w14:paraId="285A32EE" w14:textId="77777777" w:rsidR="00A47147" w:rsidRPr="002E6988" w:rsidRDefault="00A47147" w:rsidP="00A47147"/>
    <w:p w14:paraId="2760A9F5" w14:textId="77777777" w:rsidR="00A47147" w:rsidRPr="002E6988" w:rsidRDefault="00A47147" w:rsidP="00A47147">
      <w:r w:rsidRPr="002E6988">
        <w:t xml:space="preserve">Batchelder, S. (M.A. 2019). Contingency </w:t>
      </w:r>
      <w:r>
        <w:t>M</w:t>
      </w:r>
      <w:r w:rsidRPr="002E6988">
        <w:t xml:space="preserve">anagement </w:t>
      </w:r>
      <w:r>
        <w:t>I</w:t>
      </w:r>
      <w:r w:rsidRPr="002E6988">
        <w:t xml:space="preserve">nterventions for </w:t>
      </w:r>
      <w:r>
        <w:t>S</w:t>
      </w:r>
      <w:r w:rsidRPr="002E6988">
        <w:t xml:space="preserve">edentary </w:t>
      </w:r>
      <w:r>
        <w:t>B</w:t>
      </w:r>
      <w:r w:rsidRPr="002E6988">
        <w:t>ehavior.</w:t>
      </w:r>
    </w:p>
    <w:p w14:paraId="4264D925" w14:textId="77777777" w:rsidR="00A47147" w:rsidRPr="002E6988" w:rsidRDefault="00A47147" w:rsidP="00A47147">
      <w:pPr>
        <w:rPr>
          <w:bCs/>
        </w:rPr>
      </w:pPr>
    </w:p>
    <w:p w14:paraId="29699F58" w14:textId="6A410E60" w:rsidR="00A47147" w:rsidRPr="00A506A3" w:rsidRDefault="00A47147" w:rsidP="00A47147">
      <w:pPr>
        <w:rPr>
          <w:b/>
          <w:u w:val="single"/>
        </w:rPr>
      </w:pPr>
      <w:proofErr w:type="spellStart"/>
      <w:r w:rsidRPr="00DF2298">
        <w:rPr>
          <w:b/>
          <w:u w:val="single"/>
        </w:rPr>
        <w:t>Masters</w:t>
      </w:r>
      <w:proofErr w:type="spellEnd"/>
      <w:r w:rsidRPr="00DF2298">
        <w:rPr>
          <w:b/>
          <w:u w:val="single"/>
        </w:rPr>
        <w:t xml:space="preserve"> Program</w:t>
      </w:r>
    </w:p>
    <w:p w14:paraId="7008B5B7" w14:textId="77777777" w:rsidR="00A47147" w:rsidRDefault="00A47147" w:rsidP="00A47147">
      <w:pPr>
        <w:rPr>
          <w:bCs/>
        </w:rPr>
      </w:pPr>
    </w:p>
    <w:p w14:paraId="09F168EE" w14:textId="69FD31D5" w:rsidR="00A506A3" w:rsidRDefault="00A47147" w:rsidP="00A506A3">
      <w:pPr>
        <w:rPr>
          <w:bCs/>
        </w:rPr>
      </w:pPr>
      <w:r>
        <w:rPr>
          <w:bCs/>
        </w:rPr>
        <w:t>Lawson, K. (2021)</w:t>
      </w:r>
      <w:r w:rsidR="00A506A3">
        <w:rPr>
          <w:bCs/>
        </w:rPr>
        <w:t xml:space="preserve">. </w:t>
      </w:r>
      <w:r w:rsidR="00A506A3" w:rsidRPr="00A506A3">
        <w:rPr>
          <w:bCs/>
        </w:rPr>
        <w:t xml:space="preserve">The Search for Functional Equivalence in Rats: A Repeated </w:t>
      </w:r>
    </w:p>
    <w:p w14:paraId="369FCF80" w14:textId="0D532DBC" w:rsidR="00A506A3" w:rsidRPr="00A506A3" w:rsidRDefault="00A506A3" w:rsidP="00A506A3">
      <w:pPr>
        <w:ind w:firstLine="720"/>
        <w:rPr>
          <w:bCs/>
        </w:rPr>
      </w:pPr>
      <w:r w:rsidRPr="00A506A3">
        <w:rPr>
          <w:bCs/>
        </w:rPr>
        <w:t>Reversal Procedure Using Olfactory Stimuli</w:t>
      </w:r>
      <w:r>
        <w:rPr>
          <w:bCs/>
        </w:rPr>
        <w:t>.</w:t>
      </w:r>
    </w:p>
    <w:p w14:paraId="649B0F41" w14:textId="77777777" w:rsidR="00A47147" w:rsidRDefault="00A47147" w:rsidP="00A47147">
      <w:pPr>
        <w:rPr>
          <w:bCs/>
        </w:rPr>
      </w:pPr>
    </w:p>
    <w:p w14:paraId="2BA52A73" w14:textId="316DAD45" w:rsidR="00A47147" w:rsidRDefault="00A47147" w:rsidP="00A47147">
      <w:pPr>
        <w:rPr>
          <w:bCs/>
        </w:rPr>
      </w:pPr>
      <w:proofErr w:type="spellStart"/>
      <w:r>
        <w:rPr>
          <w:bCs/>
        </w:rPr>
        <w:t>Accattato</w:t>
      </w:r>
      <w:proofErr w:type="spellEnd"/>
      <w:r>
        <w:rPr>
          <w:bCs/>
        </w:rPr>
        <w:t>, S. (2021)</w:t>
      </w:r>
      <w:r w:rsidR="00A506A3">
        <w:rPr>
          <w:bCs/>
        </w:rPr>
        <w:t xml:space="preserve"> </w:t>
      </w:r>
      <w:r w:rsidR="00A506A3" w:rsidRPr="00A506A3">
        <w:rPr>
          <w:bCs/>
        </w:rPr>
        <w:t>Resurgence in Multiple Schedules with Odor Cues</w:t>
      </w:r>
      <w:r w:rsidR="00A506A3">
        <w:rPr>
          <w:bCs/>
        </w:rPr>
        <w:t>.</w:t>
      </w:r>
    </w:p>
    <w:p w14:paraId="78922EB2" w14:textId="1B166A10" w:rsidR="00574536" w:rsidRDefault="00574536" w:rsidP="00574536">
      <w:pPr>
        <w:pStyle w:val="Quick1"/>
        <w:rPr>
          <w:bCs/>
        </w:rPr>
      </w:pPr>
    </w:p>
    <w:p w14:paraId="1572A88E" w14:textId="77777777" w:rsidR="00574536" w:rsidRDefault="00574536" w:rsidP="00574536">
      <w:pPr>
        <w:pStyle w:val="Quick1"/>
      </w:pPr>
      <w:r>
        <w:t xml:space="preserve">Newburg, J. (2021). </w:t>
      </w:r>
      <w:r w:rsidRPr="00105DF1">
        <w:t xml:space="preserve">Characterizing and Reducing Rate and Duration of Face Touching </w:t>
      </w:r>
    </w:p>
    <w:p w14:paraId="45EFA3FB" w14:textId="59BF6B91" w:rsidR="00574536" w:rsidRPr="00A506A3" w:rsidRDefault="00574536" w:rsidP="00574536">
      <w:pPr>
        <w:pStyle w:val="Quick1"/>
        <w:ind w:firstLine="720"/>
      </w:pPr>
      <w:r w:rsidRPr="00105DF1">
        <w:t>in Adults Through Simplified Habit Reversal</w:t>
      </w:r>
    </w:p>
    <w:p w14:paraId="7A5A3E96" w14:textId="77777777" w:rsidR="00A47147" w:rsidRDefault="00A47147" w:rsidP="00A47147">
      <w:pPr>
        <w:pStyle w:val="Quick1"/>
      </w:pPr>
    </w:p>
    <w:p w14:paraId="655ED1B1" w14:textId="77777777" w:rsidR="001768A5" w:rsidRDefault="001768A5" w:rsidP="001768A5">
      <w:proofErr w:type="spellStart"/>
      <w:r w:rsidRPr="002E6988">
        <w:t>Krumov</w:t>
      </w:r>
      <w:proofErr w:type="spellEnd"/>
      <w:r w:rsidRPr="002E6988">
        <w:t>, Y. (202</w:t>
      </w:r>
      <w:r>
        <w:t>1</w:t>
      </w:r>
      <w:r w:rsidRPr="002E6988">
        <w:t xml:space="preserve">).  Using </w:t>
      </w:r>
      <w:r>
        <w:t>H</w:t>
      </w:r>
      <w:r w:rsidRPr="002E6988">
        <w:t xml:space="preserve">ypothetical </w:t>
      </w:r>
      <w:r>
        <w:t>P</w:t>
      </w:r>
      <w:r w:rsidRPr="002E6988">
        <w:t xml:space="preserve">urchase </w:t>
      </w:r>
      <w:r>
        <w:t>T</w:t>
      </w:r>
      <w:r w:rsidRPr="002E6988">
        <w:t xml:space="preserve">asks (HPTs) to </w:t>
      </w:r>
      <w:r>
        <w:t>E</w:t>
      </w:r>
      <w:r w:rsidRPr="002E6988">
        <w:t xml:space="preserve">valuate </w:t>
      </w:r>
      <w:r>
        <w:t>M</w:t>
      </w:r>
      <w:r w:rsidRPr="002E6988">
        <w:t xml:space="preserve">edical </w:t>
      </w:r>
      <w:r>
        <w:t>C</w:t>
      </w:r>
      <w:r w:rsidRPr="002E6988">
        <w:t xml:space="preserve">are </w:t>
      </w:r>
    </w:p>
    <w:p w14:paraId="12C04789" w14:textId="0819EB26" w:rsidR="001768A5" w:rsidRPr="002E6988" w:rsidRDefault="001768A5" w:rsidP="001768A5">
      <w:pPr>
        <w:ind w:firstLine="720"/>
      </w:pPr>
      <w:r>
        <w:t>C</w:t>
      </w:r>
      <w:r w:rsidRPr="002E6988">
        <w:t>hoice.</w:t>
      </w:r>
    </w:p>
    <w:p w14:paraId="56F04304" w14:textId="77777777" w:rsidR="001768A5" w:rsidRDefault="001768A5" w:rsidP="00A47147">
      <w:pPr>
        <w:pStyle w:val="Quick1"/>
      </w:pPr>
    </w:p>
    <w:p w14:paraId="73200543" w14:textId="741B509B" w:rsidR="00A47147" w:rsidRDefault="00A47147" w:rsidP="00A47147">
      <w:pPr>
        <w:pStyle w:val="Quick1"/>
      </w:pPr>
      <w:r>
        <w:t xml:space="preserve">Moseley, K.  (2020).  Correspondence Between Brief and Extended Functional Analyses in the </w:t>
      </w:r>
    </w:p>
    <w:p w14:paraId="54138381" w14:textId="403BD58B" w:rsidR="00A506A3" w:rsidRDefault="00A47147" w:rsidP="00A506A3">
      <w:pPr>
        <w:pStyle w:val="Quick1"/>
        <w:ind w:firstLine="720"/>
      </w:pPr>
      <w:r>
        <w:t>Assessment of Pediatric Feeding Disorders.</w:t>
      </w:r>
    </w:p>
    <w:p w14:paraId="200DBE0A" w14:textId="77777777" w:rsidR="00A47147" w:rsidRDefault="00A47147" w:rsidP="00A47147">
      <w:pPr>
        <w:pStyle w:val="Quick1"/>
      </w:pPr>
    </w:p>
    <w:p w14:paraId="4A404B51" w14:textId="77777777" w:rsidR="00A47147" w:rsidRDefault="00A47147" w:rsidP="00A47147">
      <w:pPr>
        <w:pStyle w:val="Quick1"/>
      </w:pPr>
      <w:r>
        <w:t xml:space="preserve">Hester, J.  (2020).  </w:t>
      </w:r>
      <w:r w:rsidRPr="00552D13">
        <w:t xml:space="preserve">Examining Variables Contributing to Acquisition in Multiple Response </w:t>
      </w:r>
    </w:p>
    <w:p w14:paraId="1F96396B" w14:textId="77777777" w:rsidR="00A47147" w:rsidRPr="00552D13" w:rsidRDefault="00A47147" w:rsidP="00A47147">
      <w:pPr>
        <w:pStyle w:val="Quick1"/>
        <w:ind w:firstLine="720"/>
      </w:pPr>
      <w:r w:rsidRPr="00552D13">
        <w:t>Repetition Error-Correction Procedures</w:t>
      </w:r>
      <w:r>
        <w:t>.</w:t>
      </w:r>
    </w:p>
    <w:p w14:paraId="6125934A" w14:textId="77777777" w:rsidR="00A47147" w:rsidRDefault="00A47147" w:rsidP="00A47147">
      <w:pPr>
        <w:pStyle w:val="Quick1"/>
      </w:pPr>
    </w:p>
    <w:p w14:paraId="79905A6B" w14:textId="77777777" w:rsidR="00A47147" w:rsidRDefault="00A47147" w:rsidP="00A47147">
      <w:pPr>
        <w:pStyle w:val="Quick1"/>
      </w:pPr>
      <w:r>
        <w:t xml:space="preserve">Daniel, C.  (2019).  Demand Fading with and without Escape Extinction in the Treatment of </w:t>
      </w:r>
    </w:p>
    <w:p w14:paraId="31E9A139" w14:textId="77777777" w:rsidR="00A47147" w:rsidRDefault="00A47147" w:rsidP="00A47147">
      <w:pPr>
        <w:pStyle w:val="Quick1"/>
        <w:ind w:firstLine="720"/>
      </w:pPr>
      <w:r>
        <w:t>Pediatric Feeding Disorders.</w:t>
      </w:r>
    </w:p>
    <w:p w14:paraId="6ADAE657" w14:textId="77777777" w:rsidR="00A47147" w:rsidRDefault="00A47147" w:rsidP="00A47147">
      <w:pPr>
        <w:rPr>
          <w:bCs/>
        </w:rPr>
      </w:pPr>
    </w:p>
    <w:p w14:paraId="6AC38141" w14:textId="77777777" w:rsidR="00A47147" w:rsidRDefault="00A47147" w:rsidP="00A47147">
      <w:pPr>
        <w:rPr>
          <w:bCs/>
        </w:rPr>
      </w:pPr>
      <w:r>
        <w:rPr>
          <w:bCs/>
        </w:rPr>
        <w:t xml:space="preserve">Shepherd, A.  (2019).  An Analysis of the Impact of Identify Training with Consequence Images </w:t>
      </w:r>
    </w:p>
    <w:p w14:paraId="694278F2" w14:textId="77777777" w:rsidR="00A47147" w:rsidRDefault="00A47147" w:rsidP="00A47147">
      <w:pPr>
        <w:ind w:firstLine="720"/>
        <w:rPr>
          <w:bCs/>
        </w:rPr>
      </w:pPr>
      <w:r>
        <w:rPr>
          <w:bCs/>
        </w:rPr>
        <w:t>on the Emergence of Equivalence Classes Based on Class-Specific Consequences.</w:t>
      </w:r>
    </w:p>
    <w:p w14:paraId="3626D00E" w14:textId="77777777" w:rsidR="00A47147" w:rsidRDefault="00A47147" w:rsidP="00A47147">
      <w:pPr>
        <w:pStyle w:val="Quick1"/>
      </w:pPr>
    </w:p>
    <w:p w14:paraId="0A087165" w14:textId="77777777" w:rsidR="00A47147" w:rsidRDefault="00A47147" w:rsidP="00A47147">
      <w:pPr>
        <w:pStyle w:val="Quick1"/>
      </w:pPr>
      <w:r>
        <w:t xml:space="preserve">Mueller, C.  (2018).  </w:t>
      </w:r>
      <w:r w:rsidRPr="00D879FF">
        <w:t>Delay Ability in Young Children:</w:t>
      </w:r>
      <w:r>
        <w:t xml:space="preserve"> </w:t>
      </w:r>
      <w:r w:rsidRPr="00D879FF">
        <w:t xml:space="preserve">Associations with Temperamental Anger </w:t>
      </w:r>
    </w:p>
    <w:p w14:paraId="00F2EE09" w14:textId="77777777" w:rsidR="00A47147" w:rsidRDefault="00A47147" w:rsidP="00A47147">
      <w:pPr>
        <w:pStyle w:val="Quick1"/>
        <w:ind w:firstLine="720"/>
      </w:pPr>
      <w:r w:rsidRPr="00D879FF">
        <w:t>Proneness and Maternal Limit-Setting</w:t>
      </w:r>
      <w:r>
        <w:t>.</w:t>
      </w:r>
    </w:p>
    <w:p w14:paraId="02A2878B" w14:textId="77777777" w:rsidR="00A47147" w:rsidRDefault="00A47147" w:rsidP="00A47147">
      <w:pPr>
        <w:pStyle w:val="Quick1"/>
      </w:pPr>
    </w:p>
    <w:p w14:paraId="3036A2C9" w14:textId="77777777" w:rsidR="00A47147" w:rsidRDefault="00A47147" w:rsidP="00A47147">
      <w:pPr>
        <w:rPr>
          <w:bCs/>
        </w:rPr>
      </w:pPr>
      <w:r>
        <w:rPr>
          <w:bCs/>
        </w:rPr>
        <w:t xml:space="preserve">Ball, S.  (2018).  </w:t>
      </w:r>
      <w:r w:rsidRPr="00CF6939">
        <w:rPr>
          <w:bCs/>
        </w:rPr>
        <w:t xml:space="preserve">Further Examination of the High-Probability Instructional Sequence in the </w:t>
      </w:r>
    </w:p>
    <w:p w14:paraId="3B0FBC57" w14:textId="77777777" w:rsidR="00A47147" w:rsidRPr="00CF6939" w:rsidRDefault="00A47147" w:rsidP="00A47147">
      <w:pPr>
        <w:ind w:firstLine="720"/>
        <w:rPr>
          <w:bCs/>
        </w:rPr>
      </w:pPr>
      <w:r w:rsidRPr="00CF6939">
        <w:rPr>
          <w:bCs/>
        </w:rPr>
        <w:lastRenderedPageBreak/>
        <w:t>Treatment of Pediatric Feeding Disorders</w:t>
      </w:r>
      <w:r>
        <w:rPr>
          <w:bCs/>
        </w:rPr>
        <w:t>.</w:t>
      </w:r>
    </w:p>
    <w:p w14:paraId="65B93374" w14:textId="77777777" w:rsidR="00A47147" w:rsidRDefault="00A47147" w:rsidP="00A47147">
      <w:pPr>
        <w:rPr>
          <w:bCs/>
        </w:rPr>
      </w:pPr>
    </w:p>
    <w:p w14:paraId="0CF7C335" w14:textId="77777777" w:rsidR="00A47147" w:rsidRDefault="00A47147" w:rsidP="00A47147">
      <w:pPr>
        <w:pStyle w:val="Quick1"/>
      </w:pPr>
      <w:r>
        <w:t xml:space="preserve">Winnie, E.  (2018).  </w:t>
      </w:r>
      <w:r w:rsidRPr="00CF6939">
        <w:t xml:space="preserve">Delay-Discounting versus Delay-of-Gratification Procedures: Implications </w:t>
      </w:r>
    </w:p>
    <w:p w14:paraId="18088878" w14:textId="77777777" w:rsidR="00A47147" w:rsidRPr="00CF6939" w:rsidRDefault="00A47147" w:rsidP="00A47147">
      <w:pPr>
        <w:pStyle w:val="Quick1"/>
        <w:ind w:firstLine="720"/>
      </w:pPr>
      <w:r w:rsidRPr="00CF6939">
        <w:t>for the Study of Impulsive Behavior</w:t>
      </w:r>
    </w:p>
    <w:p w14:paraId="1A68309F" w14:textId="77777777" w:rsidR="00A47147" w:rsidRDefault="00A47147" w:rsidP="00A47147">
      <w:pPr>
        <w:pStyle w:val="Quick1"/>
      </w:pPr>
    </w:p>
    <w:p w14:paraId="2A1E131D" w14:textId="77777777" w:rsidR="00A47147" w:rsidRDefault="00A47147" w:rsidP="00A47147">
      <w:pPr>
        <w:pStyle w:val="Quick1"/>
      </w:pPr>
      <w:proofErr w:type="spellStart"/>
      <w:r>
        <w:t>Woolson</w:t>
      </w:r>
      <w:proofErr w:type="spellEnd"/>
      <w:r>
        <w:t xml:space="preserve">, J.  (2017).  </w:t>
      </w:r>
      <w:r w:rsidRPr="00CF6939">
        <w:t xml:space="preserve">Demand Fading with and without escape extinction in the Treatment of </w:t>
      </w:r>
    </w:p>
    <w:p w14:paraId="5ED000B9" w14:textId="77777777" w:rsidR="00A47147" w:rsidRDefault="00A47147" w:rsidP="00A47147">
      <w:pPr>
        <w:pStyle w:val="Quick1"/>
        <w:ind w:firstLine="720"/>
      </w:pPr>
      <w:r w:rsidRPr="00CF6939">
        <w:t>Pediatric Feeding Disorders</w:t>
      </w:r>
    </w:p>
    <w:p w14:paraId="6CB89418" w14:textId="77777777" w:rsidR="00A47147" w:rsidRDefault="00A47147" w:rsidP="00A47147">
      <w:pPr>
        <w:rPr>
          <w:bCs/>
        </w:rPr>
      </w:pPr>
    </w:p>
    <w:p w14:paraId="0016433A" w14:textId="77777777" w:rsidR="00A47147" w:rsidRDefault="00A47147" w:rsidP="00A47147">
      <w:pPr>
        <w:rPr>
          <w:bCs/>
        </w:rPr>
      </w:pPr>
      <w:proofErr w:type="spellStart"/>
      <w:r>
        <w:rPr>
          <w:bCs/>
        </w:rPr>
        <w:t>Greak</w:t>
      </w:r>
      <w:proofErr w:type="spellEnd"/>
      <w:r>
        <w:rPr>
          <w:bCs/>
        </w:rPr>
        <w:t xml:space="preserve">, T.  (2017).  Neurofeedback as an Alternative and Supportive Treatment for Pediatric </w:t>
      </w:r>
    </w:p>
    <w:p w14:paraId="711DA7C3" w14:textId="77777777" w:rsidR="00A47147" w:rsidRDefault="00A47147" w:rsidP="00A47147">
      <w:pPr>
        <w:ind w:firstLine="720"/>
        <w:rPr>
          <w:bCs/>
        </w:rPr>
      </w:pPr>
      <w:r>
        <w:rPr>
          <w:bCs/>
        </w:rPr>
        <w:t>PTSD Exemplar Training.</w:t>
      </w:r>
    </w:p>
    <w:p w14:paraId="19B9DDAD" w14:textId="77777777" w:rsidR="00A47147" w:rsidRDefault="00A47147" w:rsidP="00A47147">
      <w:pPr>
        <w:pStyle w:val="Quick1"/>
      </w:pPr>
    </w:p>
    <w:p w14:paraId="0A7A0473" w14:textId="77777777" w:rsidR="00A47147" w:rsidRDefault="00A47147" w:rsidP="00A47147">
      <w:pPr>
        <w:pStyle w:val="Quick1"/>
      </w:pPr>
      <w:r>
        <w:t xml:space="preserve">Proctor, K. (2017) Increasing Physical Activity Using an Escalating Schedule of Monetary </w:t>
      </w:r>
    </w:p>
    <w:p w14:paraId="06097803" w14:textId="77777777" w:rsidR="00A47147" w:rsidRDefault="00A47147" w:rsidP="00A47147">
      <w:pPr>
        <w:pStyle w:val="Quick1"/>
        <w:ind w:firstLine="720"/>
      </w:pPr>
      <w:r>
        <w:t>Reinforcement.</w:t>
      </w:r>
    </w:p>
    <w:p w14:paraId="344DC277" w14:textId="77777777" w:rsidR="00A47147" w:rsidRDefault="00A47147" w:rsidP="00A47147">
      <w:pPr>
        <w:pStyle w:val="Quick1"/>
      </w:pPr>
    </w:p>
    <w:p w14:paraId="262A0BA0" w14:textId="77777777" w:rsidR="00A47147" w:rsidRDefault="00A47147" w:rsidP="00A47147">
      <w:pPr>
        <w:pStyle w:val="Quick1"/>
      </w:pPr>
      <w:r>
        <w:t xml:space="preserve">Van </w:t>
      </w:r>
      <w:proofErr w:type="spellStart"/>
      <w:r>
        <w:t>Boxel</w:t>
      </w:r>
      <w:proofErr w:type="spellEnd"/>
      <w:r>
        <w:t xml:space="preserve">, K.  (2017).  Young Children’s </w:t>
      </w:r>
      <w:proofErr w:type="spellStart"/>
      <w:r>
        <w:t>Tempermental</w:t>
      </w:r>
      <w:proofErr w:type="spellEnd"/>
      <w:r>
        <w:t xml:space="preserve"> Anger Proneness and Maternal </w:t>
      </w:r>
    </w:p>
    <w:p w14:paraId="360CBC09" w14:textId="77777777" w:rsidR="00A47147" w:rsidRDefault="00A47147" w:rsidP="00A47147">
      <w:pPr>
        <w:pStyle w:val="Quick1"/>
        <w:ind w:left="720"/>
      </w:pPr>
      <w:r>
        <w:t>Regulatory Behaviors: Associations with Anger Expression, Regulatory Behaviors, and Aggressive Behavior.</w:t>
      </w:r>
    </w:p>
    <w:p w14:paraId="219686FA" w14:textId="77777777" w:rsidR="00A47147" w:rsidRDefault="00A47147" w:rsidP="00A47147">
      <w:pPr>
        <w:pStyle w:val="Quick1"/>
      </w:pPr>
    </w:p>
    <w:p w14:paraId="26C4F944" w14:textId="77777777" w:rsidR="00A47147" w:rsidRDefault="00A47147" w:rsidP="00A47147">
      <w:pPr>
        <w:pStyle w:val="Quick1"/>
      </w:pPr>
      <w:r>
        <w:t xml:space="preserve">Mason, M.  (2017).  Repeated Reversals of Concurrent Olfactory Discriminations in Rats: The </w:t>
      </w:r>
    </w:p>
    <w:p w14:paraId="6D9B7460" w14:textId="77777777" w:rsidR="00A47147" w:rsidRDefault="00A47147" w:rsidP="00A47147">
      <w:pPr>
        <w:pStyle w:val="Quick1"/>
        <w:ind w:firstLine="720"/>
      </w:pPr>
      <w:r>
        <w:t>Search for Functional Equivalence.</w:t>
      </w:r>
    </w:p>
    <w:p w14:paraId="7FCC7C6F" w14:textId="77777777" w:rsidR="00A47147" w:rsidRDefault="00A47147" w:rsidP="00A47147">
      <w:pPr>
        <w:pStyle w:val="Quick1"/>
      </w:pPr>
    </w:p>
    <w:p w14:paraId="62CEAE60" w14:textId="77777777" w:rsidR="00A47147" w:rsidRDefault="00A47147" w:rsidP="00A47147">
      <w:pPr>
        <w:pStyle w:val="Quick1"/>
        <w:rPr>
          <w:lang w:bidi="en-US"/>
        </w:rPr>
      </w:pPr>
      <w:proofErr w:type="spellStart"/>
      <w:r>
        <w:rPr>
          <w:lang w:bidi="en-US"/>
        </w:rPr>
        <w:t>Leuck</w:t>
      </w:r>
      <w:proofErr w:type="spellEnd"/>
      <w:r>
        <w:rPr>
          <w:lang w:bidi="en-US"/>
        </w:rPr>
        <w:t xml:space="preserve">, A.  (2017).  Will Stimulus Classes Established by Simple Discrimination Training </w:t>
      </w:r>
      <w:proofErr w:type="gramStart"/>
      <w:r>
        <w:rPr>
          <w:lang w:bidi="en-US"/>
        </w:rPr>
        <w:t>Meet</w:t>
      </w:r>
      <w:proofErr w:type="gramEnd"/>
      <w:r>
        <w:rPr>
          <w:lang w:bidi="en-US"/>
        </w:rPr>
        <w:t xml:space="preserve"> </w:t>
      </w:r>
    </w:p>
    <w:p w14:paraId="2E04830D" w14:textId="77777777" w:rsidR="00A47147" w:rsidRDefault="00A47147" w:rsidP="00A47147">
      <w:pPr>
        <w:pStyle w:val="Quick1"/>
        <w:ind w:firstLine="720"/>
        <w:rPr>
          <w:lang w:bidi="en-US"/>
        </w:rPr>
      </w:pPr>
      <w:r>
        <w:rPr>
          <w:lang w:bidi="en-US"/>
        </w:rPr>
        <w:t>the Formal Definitions of Stimulus Equivalence?</w:t>
      </w:r>
    </w:p>
    <w:p w14:paraId="7E244BF5" w14:textId="77777777" w:rsidR="00A47147" w:rsidRDefault="00A47147" w:rsidP="00A47147">
      <w:pPr>
        <w:pStyle w:val="Quick1"/>
      </w:pPr>
    </w:p>
    <w:p w14:paraId="5182E5B9" w14:textId="77777777" w:rsidR="00A47147" w:rsidRDefault="00A47147" w:rsidP="00A47147">
      <w:pPr>
        <w:pStyle w:val="Quick1"/>
      </w:pPr>
      <w:r>
        <w:t xml:space="preserve">Williams, B.  (2016).  Simple Discrimination Training and Class Expansion with Compound </w:t>
      </w:r>
    </w:p>
    <w:p w14:paraId="25B3BD74" w14:textId="77777777" w:rsidR="00A47147" w:rsidRDefault="00A47147" w:rsidP="00A47147">
      <w:pPr>
        <w:pStyle w:val="Quick1"/>
        <w:ind w:firstLine="720"/>
      </w:pPr>
      <w:r>
        <w:t>Stimuli and Compound Class-Specific Reinforcers.</w:t>
      </w:r>
    </w:p>
    <w:p w14:paraId="7B77DD69" w14:textId="77777777" w:rsidR="00A47147" w:rsidRDefault="00A47147" w:rsidP="00A47147">
      <w:pPr>
        <w:pStyle w:val="Quick1"/>
      </w:pPr>
    </w:p>
    <w:p w14:paraId="4075EFEB" w14:textId="77777777" w:rsidR="00A47147" w:rsidRDefault="00A47147" w:rsidP="00A47147">
      <w:pPr>
        <w:pStyle w:val="Quick1"/>
      </w:pPr>
      <w:r>
        <w:t xml:space="preserve">Keane, J. (2016).  Examination of the Validity of Descriptive and Functional Analyses in the </w:t>
      </w:r>
    </w:p>
    <w:p w14:paraId="0781DE12" w14:textId="77777777" w:rsidR="00A47147" w:rsidRDefault="00A47147" w:rsidP="00A47147">
      <w:pPr>
        <w:pStyle w:val="Quick1"/>
        <w:ind w:firstLine="720"/>
      </w:pPr>
      <w:r>
        <w:t>Treatment of Pediatric Feeding Disorders</w:t>
      </w:r>
    </w:p>
    <w:p w14:paraId="1C3107E5" w14:textId="77777777" w:rsidR="00A47147" w:rsidRDefault="00A47147" w:rsidP="00A47147">
      <w:pPr>
        <w:pStyle w:val="Quick1"/>
      </w:pPr>
    </w:p>
    <w:p w14:paraId="2008AE3D" w14:textId="77777777" w:rsidR="00A47147" w:rsidRDefault="00A47147" w:rsidP="00A47147">
      <w:pPr>
        <w:pStyle w:val="Quick1"/>
      </w:pPr>
      <w:proofErr w:type="spellStart"/>
      <w:r>
        <w:t>Crusen</w:t>
      </w:r>
      <w:proofErr w:type="spellEnd"/>
      <w:r>
        <w:t>, L. (2016).  Effects of d-Amphetamine on Behavior Punished by Timeout in Pigeons.</w:t>
      </w:r>
    </w:p>
    <w:p w14:paraId="08113008" w14:textId="77777777" w:rsidR="00A47147" w:rsidRDefault="00A47147" w:rsidP="00A47147">
      <w:pPr>
        <w:pStyle w:val="Quick1"/>
      </w:pPr>
    </w:p>
    <w:p w14:paraId="166C5C87" w14:textId="77777777" w:rsidR="00A47147" w:rsidRDefault="00A47147" w:rsidP="00A47147">
      <w:pPr>
        <w:rPr>
          <w:bCs/>
        </w:rPr>
      </w:pPr>
      <w:r>
        <w:rPr>
          <w:bCs/>
        </w:rPr>
        <w:t xml:space="preserve">Haney, S.  (2016).  Toddler’s Anger Expression, Regulation, and Externalizing Behaviors:  </w:t>
      </w:r>
    </w:p>
    <w:p w14:paraId="562674AB" w14:textId="77777777" w:rsidR="00A47147" w:rsidRDefault="00A47147" w:rsidP="00A47147">
      <w:pPr>
        <w:ind w:firstLine="720"/>
        <w:rPr>
          <w:bCs/>
        </w:rPr>
      </w:pPr>
      <w:r>
        <w:rPr>
          <w:bCs/>
        </w:rPr>
        <w:t>Associations with Maternal Autonomy Granting and Temperamental Anger Proneness.</w:t>
      </w:r>
    </w:p>
    <w:p w14:paraId="1C56A4DB" w14:textId="77777777" w:rsidR="00A47147" w:rsidRDefault="00A47147" w:rsidP="00A47147">
      <w:pPr>
        <w:pStyle w:val="Quick1"/>
      </w:pPr>
    </w:p>
    <w:p w14:paraId="42FF2C24" w14:textId="77777777" w:rsidR="00A47147" w:rsidRDefault="00A47147" w:rsidP="00A47147">
      <w:pPr>
        <w:pStyle w:val="Quick1"/>
      </w:pPr>
      <w:r>
        <w:t xml:space="preserve">Hatcher, L.A. (2015).  Increasing Physical Activity Using Monetary Reinforcers: Effects on </w:t>
      </w:r>
    </w:p>
    <w:p w14:paraId="524D3EF6" w14:textId="77777777" w:rsidR="00A47147" w:rsidRDefault="00A47147" w:rsidP="00A47147">
      <w:pPr>
        <w:pStyle w:val="Quick1"/>
        <w:ind w:firstLine="720"/>
      </w:pPr>
      <w:r>
        <w:t>Smoking Topography.</w:t>
      </w:r>
    </w:p>
    <w:p w14:paraId="7875540E" w14:textId="77777777" w:rsidR="00A47147" w:rsidRDefault="00A47147" w:rsidP="00A47147">
      <w:pPr>
        <w:pStyle w:val="Quick1"/>
      </w:pPr>
    </w:p>
    <w:p w14:paraId="4826A47B" w14:textId="77777777" w:rsidR="00A47147" w:rsidRDefault="00A47147" w:rsidP="00A47147">
      <w:pPr>
        <w:pStyle w:val="Quick1"/>
      </w:pPr>
      <w:r>
        <w:t xml:space="preserve">Blinn, E.  (2015).  Comparison of Sensory-Based Food Chaining and Escape Extinction in the </w:t>
      </w:r>
    </w:p>
    <w:p w14:paraId="0D80E538" w14:textId="77777777" w:rsidR="00A47147" w:rsidRDefault="00A47147" w:rsidP="00A47147">
      <w:pPr>
        <w:pStyle w:val="Quick1"/>
        <w:ind w:firstLine="720"/>
      </w:pPr>
      <w:r>
        <w:t>Treatment of Food Selectivity</w:t>
      </w:r>
    </w:p>
    <w:p w14:paraId="24E6435A" w14:textId="77777777" w:rsidR="00A47147" w:rsidRDefault="00A47147" w:rsidP="00A47147">
      <w:pPr>
        <w:pStyle w:val="Quick1"/>
      </w:pPr>
    </w:p>
    <w:p w14:paraId="30B29B67" w14:textId="77777777" w:rsidR="00A47147" w:rsidRDefault="00A47147" w:rsidP="00A47147">
      <w:pPr>
        <w:pStyle w:val="Quick1"/>
      </w:pPr>
      <w:r>
        <w:t xml:space="preserve">Kirkwood, C. (2014). Further Examination of Functional Analysis and Treatment of Multiply </w:t>
      </w:r>
    </w:p>
    <w:p w14:paraId="4F0091BD" w14:textId="77777777" w:rsidR="00A47147" w:rsidRDefault="00A47147" w:rsidP="00A47147">
      <w:pPr>
        <w:pStyle w:val="Quick1"/>
        <w:ind w:firstLine="720"/>
      </w:pPr>
      <w:r>
        <w:t>Controlled Inappropriate Mealtime Behavior</w:t>
      </w:r>
    </w:p>
    <w:p w14:paraId="63E3D8E6" w14:textId="77777777" w:rsidR="00A47147" w:rsidRDefault="00A47147" w:rsidP="00A47147">
      <w:pPr>
        <w:pStyle w:val="Quick1"/>
      </w:pPr>
    </w:p>
    <w:p w14:paraId="3704D635" w14:textId="77777777" w:rsidR="00A47147" w:rsidRDefault="00A47147" w:rsidP="00A47147">
      <w:pPr>
        <w:pStyle w:val="Quick1"/>
      </w:pPr>
      <w:r>
        <w:t>Klein, B. (2014).  An Investigation into the Aversive Nature of the Signal Associated with Rich-</w:t>
      </w:r>
    </w:p>
    <w:p w14:paraId="4F9A833F" w14:textId="77777777" w:rsidR="00A47147" w:rsidRDefault="00A47147" w:rsidP="00A47147">
      <w:pPr>
        <w:pStyle w:val="Quick1"/>
        <w:ind w:firstLine="720"/>
      </w:pPr>
      <w:r>
        <w:t>to-Lean Transitions.</w:t>
      </w:r>
    </w:p>
    <w:p w14:paraId="75A9F97A" w14:textId="77777777" w:rsidR="00A47147" w:rsidRDefault="00A47147" w:rsidP="00A47147">
      <w:pPr>
        <w:pStyle w:val="Quick1"/>
      </w:pPr>
    </w:p>
    <w:p w14:paraId="14D4A540" w14:textId="77777777" w:rsidR="00A47147" w:rsidRDefault="00A47147" w:rsidP="00A47147">
      <w:pPr>
        <w:pStyle w:val="Quick1"/>
      </w:pPr>
      <w:r>
        <w:t xml:space="preserve">Berth, D.  (2014).  Further Evaluation of the Role of Positive Reinforcement in the Treatment of </w:t>
      </w:r>
    </w:p>
    <w:p w14:paraId="3CD43954" w14:textId="77777777" w:rsidR="00A47147" w:rsidRDefault="00A47147" w:rsidP="00A47147">
      <w:pPr>
        <w:pStyle w:val="Quick1"/>
        <w:ind w:firstLine="720"/>
      </w:pPr>
      <w:r>
        <w:t>Food Refusal.</w:t>
      </w:r>
    </w:p>
    <w:p w14:paraId="34A82462" w14:textId="77777777" w:rsidR="00A47147" w:rsidRDefault="00A47147" w:rsidP="00A47147">
      <w:pPr>
        <w:pStyle w:val="Quick1"/>
      </w:pPr>
    </w:p>
    <w:p w14:paraId="3188876A" w14:textId="77777777" w:rsidR="00A47147" w:rsidRDefault="00A47147" w:rsidP="00A47147">
      <w:pPr>
        <w:rPr>
          <w:bCs/>
        </w:rPr>
      </w:pPr>
      <w:proofErr w:type="spellStart"/>
      <w:r>
        <w:rPr>
          <w:bCs/>
        </w:rPr>
        <w:t>Murawsky</w:t>
      </w:r>
      <w:proofErr w:type="spellEnd"/>
      <w:r>
        <w:rPr>
          <w:bCs/>
        </w:rPr>
        <w:t>, S.  (2014).  Teaching Tolerance for Delayed Reinforcement.</w:t>
      </w:r>
    </w:p>
    <w:p w14:paraId="5DBFAFBE" w14:textId="77777777" w:rsidR="00A47147" w:rsidRDefault="00A47147" w:rsidP="00A47147">
      <w:pPr>
        <w:pStyle w:val="Quick1"/>
      </w:pPr>
    </w:p>
    <w:p w14:paraId="1DC5FBBE" w14:textId="77777777" w:rsidR="00A47147" w:rsidRPr="002A1436" w:rsidRDefault="00A47147" w:rsidP="00A47147">
      <w:pPr>
        <w:pStyle w:val="Quick1"/>
      </w:pPr>
      <w:r>
        <w:t>Gibson, L. (2013). Bouts of exercise: A log-survivor analysis of walking in healthy adults.</w:t>
      </w:r>
    </w:p>
    <w:p w14:paraId="4F577B31" w14:textId="77777777" w:rsidR="00A47147" w:rsidRDefault="00A47147" w:rsidP="00A47147">
      <w:pPr>
        <w:pStyle w:val="Quick1"/>
      </w:pPr>
    </w:p>
    <w:p w14:paraId="6A1DF877" w14:textId="77777777" w:rsidR="00A47147" w:rsidRDefault="00A47147" w:rsidP="00A47147">
      <w:pPr>
        <w:pStyle w:val="Quick1"/>
      </w:pPr>
      <w:r>
        <w:t xml:space="preserve">Long, B.  (2013).  Can Equivalence Relations Emerge Among the Non-Positive Members of a </w:t>
      </w:r>
    </w:p>
    <w:p w14:paraId="1AD1DC20" w14:textId="77777777" w:rsidR="00A47147" w:rsidRDefault="00A47147" w:rsidP="00A47147">
      <w:pPr>
        <w:pStyle w:val="Quick1"/>
        <w:ind w:firstLine="720"/>
      </w:pPr>
      <w:r>
        <w:t>Contingency?</w:t>
      </w:r>
    </w:p>
    <w:p w14:paraId="7FF68ADE" w14:textId="77777777" w:rsidR="00A47147" w:rsidRDefault="00A47147" w:rsidP="00A47147">
      <w:pPr>
        <w:pStyle w:val="Quick1"/>
      </w:pPr>
    </w:p>
    <w:p w14:paraId="303A5F49" w14:textId="77777777" w:rsidR="00A47147" w:rsidRDefault="00A47147" w:rsidP="00A47147">
      <w:pPr>
        <w:pStyle w:val="Quick1"/>
      </w:pPr>
      <w:proofErr w:type="spellStart"/>
      <w:r>
        <w:t>Mauzy</w:t>
      </w:r>
      <w:proofErr w:type="spellEnd"/>
      <w:r>
        <w:t xml:space="preserve">, C.  (2013).  An Evaluation of Different Magnitudes of Differential Negative </w:t>
      </w:r>
    </w:p>
    <w:p w14:paraId="4A663814" w14:textId="77777777" w:rsidR="00A47147" w:rsidRDefault="00A47147" w:rsidP="00A47147">
      <w:pPr>
        <w:pStyle w:val="Quick1"/>
        <w:ind w:firstLine="720"/>
      </w:pPr>
      <w:r>
        <w:t>Reinforcement to Treat Food Refusal.</w:t>
      </w:r>
    </w:p>
    <w:p w14:paraId="4E8238D2" w14:textId="77777777" w:rsidR="00A47147" w:rsidRDefault="00A47147" w:rsidP="00A47147">
      <w:pPr>
        <w:pStyle w:val="Quick1"/>
      </w:pPr>
    </w:p>
    <w:p w14:paraId="74CABD28" w14:textId="77777777" w:rsidR="00A47147" w:rsidRDefault="00A47147" w:rsidP="00A47147">
      <w:pPr>
        <w:pStyle w:val="Quick1"/>
      </w:pPr>
      <w:r>
        <w:t xml:space="preserve">Baxter, E.  (2012). </w:t>
      </w:r>
      <w:r w:rsidRPr="00552D13">
        <w:t>Signaled</w:t>
      </w:r>
      <w:r>
        <w:t xml:space="preserve"> </w:t>
      </w:r>
      <w:r w:rsidRPr="00552D13">
        <w:t>Transitions: Effects of Timeout on Post-Reinforcement Pausing</w:t>
      </w:r>
      <w:r>
        <w:t>.</w:t>
      </w:r>
    </w:p>
    <w:p w14:paraId="20C7A4D0" w14:textId="77777777" w:rsidR="00A47147" w:rsidRDefault="00A47147" w:rsidP="00A47147">
      <w:pPr>
        <w:pStyle w:val="Quick1"/>
      </w:pPr>
    </w:p>
    <w:p w14:paraId="260A8E04" w14:textId="77777777" w:rsidR="00A47147" w:rsidRDefault="00A47147" w:rsidP="00A47147">
      <w:pPr>
        <w:pStyle w:val="Quick1"/>
      </w:pPr>
      <w:r>
        <w:t xml:space="preserve">Yonkers, K. (2012).  Simple Discrimination Training in Studying Stimulus Equivalence and </w:t>
      </w:r>
    </w:p>
    <w:p w14:paraId="7DF6E9BE" w14:textId="77777777" w:rsidR="00A47147" w:rsidRDefault="00A47147" w:rsidP="00A47147">
      <w:pPr>
        <w:pStyle w:val="Quick1"/>
        <w:ind w:firstLine="720"/>
      </w:pPr>
      <w:r>
        <w:t xml:space="preserve">Math Skills Acquisition in </w:t>
      </w:r>
      <w:proofErr w:type="gramStart"/>
      <w:r>
        <w:t>Developmentally-Delayed</w:t>
      </w:r>
      <w:proofErr w:type="gramEnd"/>
      <w:r>
        <w:t xml:space="preserve"> Children.</w:t>
      </w:r>
    </w:p>
    <w:p w14:paraId="04722A5E" w14:textId="77777777" w:rsidR="00A47147" w:rsidRDefault="00A47147" w:rsidP="00A47147">
      <w:pPr>
        <w:pStyle w:val="Quick1"/>
      </w:pPr>
    </w:p>
    <w:p w14:paraId="2AD013DE" w14:textId="77777777" w:rsidR="00A47147" w:rsidRDefault="00A47147" w:rsidP="00A47147">
      <w:pPr>
        <w:pStyle w:val="Quick1"/>
      </w:pPr>
      <w:r>
        <w:t xml:space="preserve">Arnold, C.  (2012).  </w:t>
      </w:r>
      <w:r w:rsidRPr="00D879FF">
        <w:t xml:space="preserve">Emotion Regulation and Externalizing Behaviors in Young Children: </w:t>
      </w:r>
    </w:p>
    <w:p w14:paraId="0B96FC93" w14:textId="77777777" w:rsidR="00A47147" w:rsidRDefault="00A47147" w:rsidP="00A47147">
      <w:pPr>
        <w:pStyle w:val="Quick1"/>
        <w:ind w:firstLine="720"/>
      </w:pPr>
      <w:r w:rsidRPr="00D879FF">
        <w:t>Relations to Temperament and Parenting Practices</w:t>
      </w:r>
    </w:p>
    <w:p w14:paraId="3A644D79" w14:textId="77777777" w:rsidR="00A47147" w:rsidRDefault="00A47147" w:rsidP="00A47147">
      <w:pPr>
        <w:pStyle w:val="Quick1"/>
      </w:pPr>
    </w:p>
    <w:p w14:paraId="34FCEC08" w14:textId="77777777" w:rsidR="00A47147" w:rsidRDefault="00A47147" w:rsidP="00A47147">
      <w:pPr>
        <w:pStyle w:val="Quick1"/>
      </w:pPr>
      <w:r>
        <w:t>Medina-</w:t>
      </w:r>
      <w:proofErr w:type="spellStart"/>
      <w:r>
        <w:t>Smester</w:t>
      </w:r>
      <w:proofErr w:type="spellEnd"/>
      <w:r>
        <w:t xml:space="preserve">, M.  (2012).  </w:t>
      </w:r>
      <w:r w:rsidRPr="00315716">
        <w:t xml:space="preserve">Stimulus Equivalence and Contextual Control in Normally </w:t>
      </w:r>
    </w:p>
    <w:p w14:paraId="65F7B6E9" w14:textId="77777777" w:rsidR="00A47147" w:rsidRDefault="00A47147" w:rsidP="00A47147">
      <w:pPr>
        <w:pStyle w:val="Quick1"/>
        <w:ind w:firstLine="720"/>
      </w:pPr>
      <w:r w:rsidRPr="00315716">
        <w:t>Developing Children</w:t>
      </w:r>
    </w:p>
    <w:p w14:paraId="6B30F7D6" w14:textId="77777777" w:rsidR="00A47147" w:rsidRDefault="00A47147" w:rsidP="00A47147">
      <w:pPr>
        <w:pStyle w:val="Quick1"/>
      </w:pPr>
    </w:p>
    <w:p w14:paraId="50A0BBDC" w14:textId="77777777" w:rsidR="00A47147" w:rsidRDefault="00A47147" w:rsidP="00A47147">
      <w:pPr>
        <w:pStyle w:val="Quick1"/>
      </w:pPr>
      <w:r>
        <w:t>Rickard, A. (2011).  Effects of Timeout Duration Across Different Rates of Reinforcement.</w:t>
      </w:r>
    </w:p>
    <w:p w14:paraId="4153CF26" w14:textId="77777777" w:rsidR="00A47147" w:rsidRDefault="00A47147" w:rsidP="00A47147">
      <w:pPr>
        <w:pStyle w:val="Quick1"/>
      </w:pPr>
    </w:p>
    <w:p w14:paraId="473EB1AE" w14:textId="77777777" w:rsidR="00A47147" w:rsidRDefault="00A47147" w:rsidP="00A47147">
      <w:pPr>
        <w:pStyle w:val="Quick1"/>
        <w:rPr>
          <w:lang w:bidi="en-US"/>
        </w:rPr>
      </w:pPr>
      <w:r>
        <w:rPr>
          <w:lang w:bidi="en-US"/>
        </w:rPr>
        <w:t xml:space="preserve">Thacker, A.  (2011).  Toddler’s Frustration and Maternal Involvement: Changes from 24 to 36 </w:t>
      </w:r>
    </w:p>
    <w:p w14:paraId="4B3347FC" w14:textId="77777777" w:rsidR="00A47147" w:rsidRDefault="00A47147" w:rsidP="00A47147">
      <w:pPr>
        <w:pStyle w:val="Quick1"/>
        <w:ind w:firstLine="720"/>
        <w:rPr>
          <w:lang w:bidi="en-US"/>
        </w:rPr>
      </w:pPr>
      <w:r>
        <w:rPr>
          <w:lang w:bidi="en-US"/>
        </w:rPr>
        <w:t>Months.</w:t>
      </w:r>
    </w:p>
    <w:p w14:paraId="095D7E58" w14:textId="77777777" w:rsidR="00A47147" w:rsidRDefault="00A47147" w:rsidP="00A47147">
      <w:pPr>
        <w:pStyle w:val="Quick1"/>
        <w:rPr>
          <w:lang w:bidi="en-US"/>
        </w:rPr>
      </w:pPr>
    </w:p>
    <w:p w14:paraId="62C4A9BE" w14:textId="77777777" w:rsidR="00A47147" w:rsidRDefault="00A47147" w:rsidP="00A47147">
      <w:r>
        <w:rPr>
          <w:bCs/>
        </w:rPr>
        <w:t xml:space="preserve">Wait, S.  (2011).  </w:t>
      </w:r>
      <w:r w:rsidRPr="005A19AF">
        <w:t xml:space="preserve">Maternal </w:t>
      </w:r>
      <w:r>
        <w:t>B</w:t>
      </w:r>
      <w:r w:rsidRPr="005A19AF">
        <w:t xml:space="preserve">ehavior and </w:t>
      </w:r>
      <w:r>
        <w:t>C</w:t>
      </w:r>
      <w:r w:rsidRPr="005A19AF">
        <w:t xml:space="preserve">hildren's </w:t>
      </w:r>
      <w:r>
        <w:t>S</w:t>
      </w:r>
      <w:r w:rsidRPr="005A19AF">
        <w:t xml:space="preserve">ocioemotional </w:t>
      </w:r>
      <w:r>
        <w:t>A</w:t>
      </w:r>
      <w:r w:rsidRPr="005A19AF">
        <w:t xml:space="preserve">djustment: </w:t>
      </w:r>
      <w:r>
        <w:t>D</w:t>
      </w:r>
      <w:r w:rsidRPr="005A19AF">
        <w:t xml:space="preserve">oes </w:t>
      </w:r>
    </w:p>
    <w:p w14:paraId="2DB0CB92" w14:textId="77777777" w:rsidR="00A47147" w:rsidRPr="005A19AF" w:rsidRDefault="00A47147" w:rsidP="00A47147">
      <w:pPr>
        <w:ind w:firstLine="720"/>
        <w:rPr>
          <w:b/>
          <w:bCs/>
        </w:rPr>
      </w:pPr>
      <w:r>
        <w:t>C</w:t>
      </w:r>
      <w:r w:rsidRPr="005A19AF">
        <w:t xml:space="preserve">hildren's </w:t>
      </w:r>
      <w:r>
        <w:t>E</w:t>
      </w:r>
      <w:r w:rsidRPr="005A19AF">
        <w:t xml:space="preserve">motion </w:t>
      </w:r>
      <w:r>
        <w:t>R</w:t>
      </w:r>
      <w:r w:rsidRPr="005A19AF">
        <w:t xml:space="preserve">egulation </w:t>
      </w:r>
      <w:r>
        <w:t>M</w:t>
      </w:r>
      <w:r w:rsidRPr="005A19AF">
        <w:t>ediate?</w:t>
      </w:r>
    </w:p>
    <w:p w14:paraId="727E68F1" w14:textId="77777777" w:rsidR="00A47147" w:rsidRDefault="00A47147" w:rsidP="00A47147">
      <w:pPr>
        <w:rPr>
          <w:bCs/>
        </w:rPr>
      </w:pPr>
    </w:p>
    <w:p w14:paraId="768CDBA2" w14:textId="77777777" w:rsidR="00A47147" w:rsidRDefault="00A47147" w:rsidP="00A47147">
      <w:pPr>
        <w:rPr>
          <w:bCs/>
        </w:rPr>
      </w:pPr>
      <w:proofErr w:type="spellStart"/>
      <w:r>
        <w:rPr>
          <w:bCs/>
        </w:rPr>
        <w:t>Luffman</w:t>
      </w:r>
      <w:proofErr w:type="spellEnd"/>
      <w:r>
        <w:rPr>
          <w:bCs/>
        </w:rPr>
        <w:t xml:space="preserve">, W.  (2011).  </w:t>
      </w:r>
      <w:r w:rsidRPr="00CF6939">
        <w:rPr>
          <w:bCs/>
        </w:rPr>
        <w:t xml:space="preserve"> </w:t>
      </w:r>
      <w:r>
        <w:rPr>
          <w:bCs/>
        </w:rPr>
        <w:t xml:space="preserve">Using Class-Specific Reinforcers and Responses with Conditional </w:t>
      </w:r>
    </w:p>
    <w:p w14:paraId="14D2E03F" w14:textId="77777777" w:rsidR="00A47147" w:rsidRDefault="00A47147" w:rsidP="00A47147">
      <w:pPr>
        <w:ind w:firstLine="720"/>
        <w:rPr>
          <w:bCs/>
        </w:rPr>
      </w:pPr>
      <w:r>
        <w:rPr>
          <w:bCs/>
        </w:rPr>
        <w:t xml:space="preserve">Discrimination Training and </w:t>
      </w:r>
      <w:proofErr w:type="spellStart"/>
      <w:r>
        <w:rPr>
          <w:bCs/>
        </w:rPr>
        <w:t>Recombinative</w:t>
      </w:r>
      <w:proofErr w:type="spellEnd"/>
      <w:r>
        <w:rPr>
          <w:bCs/>
        </w:rPr>
        <w:t xml:space="preserve"> Generalization with Children</w:t>
      </w:r>
    </w:p>
    <w:p w14:paraId="674414DD" w14:textId="77777777" w:rsidR="00A47147" w:rsidRDefault="00A47147" w:rsidP="00A47147">
      <w:pPr>
        <w:rPr>
          <w:bCs/>
        </w:rPr>
      </w:pPr>
    </w:p>
    <w:p w14:paraId="39E15F7E" w14:textId="77777777" w:rsidR="00A47147" w:rsidRPr="00DF2298" w:rsidRDefault="00A47147" w:rsidP="00A47147">
      <w:pPr>
        <w:rPr>
          <w:b/>
          <w:u w:val="single"/>
        </w:rPr>
      </w:pPr>
      <w:r w:rsidRPr="00DF2298">
        <w:rPr>
          <w:b/>
          <w:u w:val="single"/>
        </w:rPr>
        <w:t xml:space="preserve">Undergraduate Honors </w:t>
      </w:r>
    </w:p>
    <w:p w14:paraId="16192C42" w14:textId="77777777" w:rsidR="00A47147" w:rsidRDefault="00A47147" w:rsidP="00A47147">
      <w:pPr>
        <w:rPr>
          <w:bCs/>
        </w:rPr>
      </w:pPr>
    </w:p>
    <w:p w14:paraId="5EC39E64" w14:textId="77777777" w:rsidR="00A47147" w:rsidRDefault="00A47147" w:rsidP="00A47147">
      <w:pPr>
        <w:rPr>
          <w:bCs/>
        </w:rPr>
      </w:pPr>
      <w:r>
        <w:rPr>
          <w:bCs/>
        </w:rPr>
        <w:t xml:space="preserve">Aiken, J.  (2018).  </w:t>
      </w:r>
      <w:r w:rsidRPr="00D879FF">
        <w:rPr>
          <w:bCs/>
        </w:rPr>
        <w:t xml:space="preserve">Evaluating Discriminative Responding in a Functional Analysis of </w:t>
      </w:r>
    </w:p>
    <w:p w14:paraId="11A047EF" w14:textId="77777777" w:rsidR="00A47147" w:rsidRDefault="00A47147" w:rsidP="00A47147">
      <w:pPr>
        <w:ind w:firstLine="720"/>
        <w:rPr>
          <w:bCs/>
        </w:rPr>
      </w:pPr>
      <w:r w:rsidRPr="00D879FF">
        <w:rPr>
          <w:bCs/>
        </w:rPr>
        <w:t>Inappropriate Mealtime Behavior</w:t>
      </w:r>
      <w:r>
        <w:rPr>
          <w:bCs/>
        </w:rPr>
        <w:t>.</w:t>
      </w:r>
    </w:p>
    <w:p w14:paraId="4CF45AFD" w14:textId="77777777" w:rsidR="00A47147" w:rsidRDefault="00A47147" w:rsidP="00A47147">
      <w:pPr>
        <w:rPr>
          <w:bCs/>
        </w:rPr>
      </w:pPr>
    </w:p>
    <w:p w14:paraId="55537A78" w14:textId="77777777" w:rsidR="00A47147" w:rsidRDefault="00A47147" w:rsidP="00A47147">
      <w:pPr>
        <w:rPr>
          <w:bCs/>
        </w:rPr>
      </w:pPr>
      <w:r>
        <w:rPr>
          <w:bCs/>
        </w:rPr>
        <w:t>Marks, S.  (2018).  Combined Effects of Work Requirement and Reinforcer Amount on Fixed-</w:t>
      </w:r>
    </w:p>
    <w:p w14:paraId="7E8E3045" w14:textId="77777777" w:rsidR="00A47147" w:rsidRDefault="00A47147" w:rsidP="00A47147">
      <w:pPr>
        <w:ind w:firstLine="720"/>
        <w:rPr>
          <w:bCs/>
        </w:rPr>
      </w:pPr>
      <w:r>
        <w:rPr>
          <w:bCs/>
        </w:rPr>
        <w:t>Ratio Pausing.</w:t>
      </w:r>
    </w:p>
    <w:p w14:paraId="2FDECFBD" w14:textId="77777777" w:rsidR="00A47147" w:rsidRDefault="00A47147" w:rsidP="00A47147">
      <w:pPr>
        <w:rPr>
          <w:bCs/>
        </w:rPr>
      </w:pPr>
    </w:p>
    <w:p w14:paraId="11D44521" w14:textId="77777777" w:rsidR="00A47147" w:rsidRDefault="00A47147" w:rsidP="00A47147">
      <w:pPr>
        <w:rPr>
          <w:bCs/>
        </w:rPr>
      </w:pPr>
      <w:r>
        <w:rPr>
          <w:bCs/>
        </w:rPr>
        <w:t>Potter, O.  (2017).  Assessment of Associative Learning in Toll-Like Receptor-4 Deficient Mice.</w:t>
      </w:r>
    </w:p>
    <w:p w14:paraId="176CB0B3" w14:textId="77777777" w:rsidR="00A47147" w:rsidRDefault="00A47147" w:rsidP="00A47147">
      <w:pPr>
        <w:rPr>
          <w:bCs/>
        </w:rPr>
      </w:pPr>
    </w:p>
    <w:p w14:paraId="3FC36EDC" w14:textId="77777777" w:rsidR="00A47147" w:rsidRDefault="00A47147" w:rsidP="00A47147">
      <w:pPr>
        <w:rPr>
          <w:bCs/>
        </w:rPr>
      </w:pPr>
      <w:r>
        <w:rPr>
          <w:bCs/>
        </w:rPr>
        <w:lastRenderedPageBreak/>
        <w:t xml:space="preserve">Jones, N.  (2016).  </w:t>
      </w:r>
      <w:r w:rsidRPr="00315716">
        <w:rPr>
          <w:bCs/>
        </w:rPr>
        <w:t xml:space="preserve">Training Caregivers to Implement Pediatric Feeding Protocols: </w:t>
      </w:r>
    </w:p>
    <w:p w14:paraId="4780D1BA" w14:textId="77777777" w:rsidR="00A47147" w:rsidRDefault="00A47147" w:rsidP="00A47147">
      <w:pPr>
        <w:ind w:firstLine="720"/>
        <w:rPr>
          <w:bCs/>
        </w:rPr>
      </w:pPr>
      <w:r w:rsidRPr="00315716">
        <w:rPr>
          <w:bCs/>
        </w:rPr>
        <w:t>Is In-vivo Feedback Sufficient?</w:t>
      </w:r>
    </w:p>
    <w:p w14:paraId="33FAA450" w14:textId="77777777" w:rsidR="00A47147" w:rsidRDefault="00A47147" w:rsidP="00A47147">
      <w:pPr>
        <w:rPr>
          <w:bCs/>
        </w:rPr>
      </w:pPr>
    </w:p>
    <w:p w14:paraId="317E5F70" w14:textId="32FA3E28" w:rsidR="00A47147" w:rsidRDefault="00A47147" w:rsidP="00A47147">
      <w:pPr>
        <w:rPr>
          <w:bCs/>
        </w:rPr>
      </w:pPr>
      <w:proofErr w:type="spellStart"/>
      <w:r>
        <w:rPr>
          <w:bCs/>
        </w:rPr>
        <w:t>Criscito</w:t>
      </w:r>
      <w:proofErr w:type="spellEnd"/>
      <w:r>
        <w:rPr>
          <w:bCs/>
        </w:rPr>
        <w:t xml:space="preserve">, A.  (2014).  A Comparison of Two Methods of a Functional Analysis of </w:t>
      </w:r>
      <w:r w:rsidR="00DF2298">
        <w:rPr>
          <w:bCs/>
        </w:rPr>
        <w:t>Inappropriate</w:t>
      </w:r>
      <w:r>
        <w:rPr>
          <w:bCs/>
        </w:rPr>
        <w:t xml:space="preserve"> </w:t>
      </w:r>
    </w:p>
    <w:p w14:paraId="58202560" w14:textId="77777777" w:rsidR="00A47147" w:rsidRDefault="00A47147" w:rsidP="00A47147">
      <w:pPr>
        <w:ind w:firstLine="720"/>
        <w:rPr>
          <w:bCs/>
        </w:rPr>
      </w:pPr>
      <w:r>
        <w:rPr>
          <w:bCs/>
        </w:rPr>
        <w:t>Mealtime Behavior</w:t>
      </w:r>
    </w:p>
    <w:p w14:paraId="6446BDF9" w14:textId="77777777" w:rsidR="00A47147" w:rsidRDefault="00A47147" w:rsidP="00A47147">
      <w:pPr>
        <w:rPr>
          <w:bCs/>
        </w:rPr>
      </w:pPr>
    </w:p>
    <w:p w14:paraId="08F2DB18" w14:textId="77777777" w:rsidR="00A47147" w:rsidRDefault="00A47147" w:rsidP="00A47147">
      <w:pPr>
        <w:rPr>
          <w:bCs/>
        </w:rPr>
      </w:pPr>
      <w:proofErr w:type="spellStart"/>
      <w:r>
        <w:rPr>
          <w:bCs/>
        </w:rPr>
        <w:t>Mauzy</w:t>
      </w:r>
      <w:proofErr w:type="spellEnd"/>
      <w:r>
        <w:rPr>
          <w:bCs/>
        </w:rPr>
        <w:t xml:space="preserve">, C.  (2013).  An Evaluation of Different Magnitude of Differential Negative </w:t>
      </w:r>
    </w:p>
    <w:p w14:paraId="67CBCED4" w14:textId="77777777" w:rsidR="00A47147" w:rsidRDefault="00A47147" w:rsidP="00A47147">
      <w:pPr>
        <w:ind w:firstLine="720"/>
        <w:rPr>
          <w:bCs/>
        </w:rPr>
      </w:pPr>
      <w:r>
        <w:rPr>
          <w:bCs/>
        </w:rPr>
        <w:t>Reinforcement to Treat Food Refusal.</w:t>
      </w:r>
    </w:p>
    <w:p w14:paraId="10CA942E" w14:textId="3E784284" w:rsidR="00A47147" w:rsidRDefault="00A47147" w:rsidP="00A47147">
      <w:pPr>
        <w:rPr>
          <w:bCs/>
        </w:rPr>
      </w:pPr>
    </w:p>
    <w:p w14:paraId="269C9846" w14:textId="608A727F" w:rsidR="00084C10" w:rsidRDefault="00084C10" w:rsidP="00A47147">
      <w:pPr>
        <w:rPr>
          <w:bCs/>
        </w:rPr>
      </w:pPr>
    </w:p>
    <w:p w14:paraId="3A574D66" w14:textId="77777777" w:rsidR="00084C10" w:rsidRPr="001049A4" w:rsidRDefault="00084C10" w:rsidP="00A47147">
      <w:pPr>
        <w:rPr>
          <w:bCs/>
        </w:rPr>
      </w:pPr>
    </w:p>
    <w:p w14:paraId="46A3512C" w14:textId="77777777" w:rsidR="00A47147" w:rsidRDefault="00A47147" w:rsidP="00A47147">
      <w:pPr>
        <w:pStyle w:val="Heading5"/>
        <w:rPr>
          <w:bCs/>
        </w:rPr>
      </w:pPr>
      <w:r>
        <w:rPr>
          <w:b/>
        </w:rPr>
        <w:t>UNIVERSITY COMMITTEES AND SERVICE</w:t>
      </w:r>
    </w:p>
    <w:p w14:paraId="026DE220" w14:textId="2731C3AE" w:rsidR="00A47147" w:rsidRDefault="007411C2" w:rsidP="00A4714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2CAFE5" wp14:editId="3C64BB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2355" cy="0"/>
                <wp:effectExtent l="0" t="0" r="15875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1AEC0" id="Straight Connector 15" o:spid="_x0000_s1026" style="position:absolute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75.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b6nevwEAAMMDAAAOAAAAZHJzL2Uyb0RvYy54bWysU02P0zAQvSPxHyzfadLCrlDUdA9dwQVB&#13;&#10;xbLcvc64sbA91tj0498zdtqA+JAQ4mJlPPPezHuerO9O3okDULIYerlctFJA0DjYsO/l46c3L15L&#13;&#10;kbIKg3IYoJdnSPJu8/zZ+hg7WOGIbgASTBJSd4y9HHOOXdMkPYJXaYERAicNkleZQ9o3A6kjs3vX&#13;&#10;rNr2tjkiDZFQQ0p8ez8l5abyGwM6fzAmQRaulzxbrifV86mczWatuj2pOFp9GUP9wxRe2cBNZ6p7&#13;&#10;lZX4SvYXKm81YUKTFxp9g8ZYDVUDq1m2P6l5GFWEqoXNSXG2Kf0/Wv3+sCNhB367GymC8vxGD5mU&#13;&#10;3Y9ZbDEEdhBJcJKdOsbUMWAbdnSJUtxRkX0y5IVxNn5momoESxOn6vN59hlOWWi+vG1frV7ecD99&#13;&#10;zTUTRaGKlPJbQC/KRy+dDcUC1anDu5S5LZdeSzgoI01D1K98dlCKXfgIhmVxs2mculCwdSQOildh&#13;&#10;+LIsgpirVhaIsc7NoLa2/CPoUltgUJfsb4Fzde2IIc9AbwPS77rm03VUM9VfVU9ai+wnHM71Saod&#13;&#10;vClV2WWryyr+GFf4939v8w0AAP//AwBQSwMEFAAGAAgAAAAhAH8dBB7cAAAABwEAAA8AAABkcnMv&#13;&#10;ZG93bnJldi54bWxMj8FOwzAQRO9I/IO1SFwq6rRSQ0njVKiICxyAwgc48ZJE2OsQu6n792y5wGWk&#13;&#10;0Whn35Tb5KyYcAy9JwWLeQYCqfGmp1bBx/vjzRpEiJqMtp5QwQkDbKvLi1IXxh/pDad9bAWXUCi0&#13;&#10;gi7GoZAyNB06HeZ+QOLs049OR7ZjK82oj1zurFxmWS6d7ok/dHrAXYfN1/7gFDy9vM5Oy5TPvm9X&#13;&#10;9S5Na5ueg1Xq+io9bFjuNyAipvh3AecNzA8Vg9X+QCYIq4DXxF/l7G61yEHUZyurUv7nr34AAAD/&#13;&#10;/wMAUEsBAi0AFAAGAAgAAAAhALaDOJL+AAAA4QEAABMAAAAAAAAAAAAAAAAAAAAAAFtDb250ZW50&#13;&#10;X1R5cGVzXS54bWxQSwECLQAUAAYACAAAACEAOP0h/9YAAACUAQAACwAAAAAAAAAAAAAAAAAvAQAA&#13;&#10;X3JlbHMvLnJlbHNQSwECLQAUAAYACAAAACEAFW+p3r8BAADDAwAADgAAAAAAAAAAAAAAAAAuAgAA&#13;&#10;ZHJzL2Uyb0RvYy54bWxQSwECLQAUAAYACAAAACEAfx0EHtwAAAAHAQAADwAAAAAAAAAAAAAAAAAZ&#13;&#10;BAAAZHJzL2Rvd25yZXYueG1sUEsFBgAAAAAEAAQA8wAAACIFAAAAAA==&#13;&#10;" strokecolor="black [3040]"/>
            </w:pict>
          </mc:Fallback>
        </mc:AlternateContent>
      </w:r>
    </w:p>
    <w:p w14:paraId="4C8890A2" w14:textId="77777777" w:rsidR="00A47147" w:rsidRPr="00500E75" w:rsidRDefault="00A47147" w:rsidP="00A47147">
      <w:r w:rsidRPr="00500E75">
        <w:t>University committee memberships, leadership positions, or administrative duties</w:t>
      </w:r>
    </w:p>
    <w:p w14:paraId="2E217ABC" w14:textId="77777777" w:rsidR="00A47147" w:rsidRPr="00500E75" w:rsidRDefault="00A47147" w:rsidP="00A47147">
      <w:pPr>
        <w:ind w:firstLine="720"/>
      </w:pPr>
      <w:r w:rsidRPr="00500E75">
        <w:t>Faculty Senate, 2010-2011; 2013-</w:t>
      </w:r>
      <w:r>
        <w:t>2016</w:t>
      </w:r>
    </w:p>
    <w:p w14:paraId="556E4DA5" w14:textId="77777777" w:rsidR="00A47147" w:rsidRPr="00500E75" w:rsidRDefault="00A47147" w:rsidP="00A47147"/>
    <w:p w14:paraId="03A59A7F" w14:textId="452F5B60" w:rsidR="00A47147" w:rsidRPr="00500E75" w:rsidRDefault="00A47147" w:rsidP="00A47147">
      <w:r w:rsidRPr="00500E75">
        <w:t>College committee memberships, leadership positions, or administrative duties</w:t>
      </w:r>
    </w:p>
    <w:p w14:paraId="0324AEAA" w14:textId="77777777" w:rsidR="00A47147" w:rsidRDefault="00A47147" w:rsidP="00A47147">
      <w:pPr>
        <w:ind w:firstLine="720"/>
      </w:pPr>
      <w:r>
        <w:t>Curriculum Committee, College of Arts &amp; Sciences, 2015-2018</w:t>
      </w:r>
    </w:p>
    <w:p w14:paraId="314D6FE6" w14:textId="77777777" w:rsidR="00A47147" w:rsidRPr="00500E75" w:rsidRDefault="00A47147" w:rsidP="00A47147">
      <w:pPr>
        <w:ind w:firstLine="720"/>
      </w:pPr>
      <w:r w:rsidRPr="00500E75">
        <w:t>Grade Appeal Committee, College of Arts &amp; Sciences, 2010</w:t>
      </w:r>
    </w:p>
    <w:p w14:paraId="02CA909E" w14:textId="77777777" w:rsidR="00A47147" w:rsidRPr="00500E75" w:rsidRDefault="00A47147" w:rsidP="00A47147"/>
    <w:p w14:paraId="301AC182" w14:textId="77777777" w:rsidR="00A47147" w:rsidRDefault="00A47147" w:rsidP="00A47147">
      <w:r w:rsidRPr="00500E75">
        <w:t>Department committee memberships, leadership positions, or administrative duties</w:t>
      </w:r>
    </w:p>
    <w:p w14:paraId="0D7E7658" w14:textId="77777777" w:rsidR="00A47147" w:rsidRDefault="00A47147" w:rsidP="00A47147">
      <w:pPr>
        <w:ind w:firstLine="720"/>
      </w:pPr>
      <w:r>
        <w:t>Undergraduate Steering Committee, 2015-present</w:t>
      </w:r>
    </w:p>
    <w:p w14:paraId="478EB77B" w14:textId="77777777" w:rsidR="00A47147" w:rsidRDefault="00A47147" w:rsidP="00A47147">
      <w:pPr>
        <w:ind w:firstLine="720"/>
      </w:pPr>
      <w:r w:rsidRPr="00500E75">
        <w:t>Behavior Analysis Interest Group</w:t>
      </w:r>
      <w:r>
        <w:t>/Core Faculty</w:t>
      </w:r>
      <w:r w:rsidRPr="00500E75">
        <w:t>, 2009-present</w:t>
      </w:r>
    </w:p>
    <w:p w14:paraId="4921B549" w14:textId="77777777" w:rsidR="00A47147" w:rsidRDefault="00A47147" w:rsidP="00A47147">
      <w:pPr>
        <w:ind w:firstLine="720"/>
        <w:rPr>
          <w:noProof/>
          <w:color w:val="000000" w:themeColor="text1"/>
        </w:rPr>
      </w:pPr>
      <w:r>
        <w:t xml:space="preserve">BACB/ABAI </w:t>
      </w:r>
      <w:r w:rsidRPr="00EF7690">
        <w:rPr>
          <w:noProof/>
          <w:color w:val="000000" w:themeColor="text1"/>
        </w:rPr>
        <w:t>Course Sequence Coordinator</w:t>
      </w:r>
      <w:r>
        <w:rPr>
          <w:noProof/>
          <w:color w:val="000000" w:themeColor="text1"/>
        </w:rPr>
        <w:t>, 2016-present</w:t>
      </w:r>
    </w:p>
    <w:p w14:paraId="2D3495ED" w14:textId="77777777" w:rsidR="00A47147" w:rsidRDefault="00A47147" w:rsidP="00A47147">
      <w:pPr>
        <w:ind w:firstLine="720"/>
        <w:rPr>
          <w:noProof/>
          <w:color w:val="000000" w:themeColor="text1"/>
        </w:rPr>
      </w:pPr>
      <w:r>
        <w:rPr>
          <w:noProof/>
          <w:color w:val="000000" w:themeColor="text1"/>
        </w:rPr>
        <w:t>Applied Behavior Analysis Minor Coordinator, 2017-present</w:t>
      </w:r>
    </w:p>
    <w:p w14:paraId="556867DC" w14:textId="77777777" w:rsidR="00A47147" w:rsidRDefault="00A47147" w:rsidP="00A47147">
      <w:pPr>
        <w:ind w:firstLine="720"/>
        <w:rPr>
          <w:noProof/>
          <w:color w:val="000000" w:themeColor="text1"/>
        </w:rPr>
      </w:pPr>
      <w:r>
        <w:rPr>
          <w:noProof/>
          <w:color w:val="000000" w:themeColor="text1"/>
        </w:rPr>
        <w:t>Peer Review Committee, 2018</w:t>
      </w:r>
    </w:p>
    <w:p w14:paraId="216536B2" w14:textId="77777777" w:rsidR="00A47147" w:rsidRDefault="00A47147" w:rsidP="00A47147">
      <w:pPr>
        <w:ind w:firstLine="720"/>
      </w:pPr>
      <w:r>
        <w:rPr>
          <w:noProof/>
          <w:color w:val="000000" w:themeColor="text1"/>
        </w:rPr>
        <w:t>Ph.D. Planning Committee, Clinical Core, 2016-2018</w:t>
      </w:r>
    </w:p>
    <w:p w14:paraId="42F000FD" w14:textId="77777777" w:rsidR="00A47147" w:rsidRPr="00500E75" w:rsidRDefault="00A47147" w:rsidP="00A47147">
      <w:pPr>
        <w:ind w:firstLine="720"/>
      </w:pPr>
      <w:r w:rsidRPr="00500E75">
        <w:t>Ad hoc Departmental Service Committee, 2013-2014</w:t>
      </w:r>
    </w:p>
    <w:p w14:paraId="0C62B7D7" w14:textId="77777777" w:rsidR="00A47147" w:rsidRPr="00500E75" w:rsidRDefault="00A47147" w:rsidP="00A47147">
      <w:pPr>
        <w:ind w:firstLine="720"/>
      </w:pPr>
      <w:r w:rsidRPr="00500E75">
        <w:t>Graduate Application Committee, 2010-2013</w:t>
      </w:r>
    </w:p>
    <w:p w14:paraId="423362FC" w14:textId="77777777" w:rsidR="00A47147" w:rsidRPr="00500E75" w:rsidRDefault="00A47147" w:rsidP="00A47147">
      <w:pPr>
        <w:ind w:firstLine="720"/>
      </w:pPr>
      <w:r w:rsidRPr="00500E75">
        <w:t xml:space="preserve">Learning and Behavior Analysis Curriculum </w:t>
      </w:r>
      <w:proofErr w:type="gramStart"/>
      <w:r w:rsidRPr="00500E75">
        <w:t>sub-</w:t>
      </w:r>
      <w:proofErr w:type="gramEnd"/>
      <w:r w:rsidRPr="00500E75">
        <w:t>Committee, 2009-2011</w:t>
      </w:r>
    </w:p>
    <w:p w14:paraId="080F3D1A" w14:textId="77777777" w:rsidR="00084C10" w:rsidRDefault="00A47147" w:rsidP="00A47147">
      <w:pPr>
        <w:ind w:firstLine="720"/>
      </w:pPr>
      <w:r w:rsidRPr="00500E75">
        <w:t>Behavior Analysis Job Committee, 2010-2011</w:t>
      </w:r>
      <w:r>
        <w:t>; 2016-2017; 2019-202</w:t>
      </w:r>
      <w:r w:rsidR="00084C10">
        <w:t>0</w:t>
      </w:r>
      <w:r>
        <w:t xml:space="preserve"> (Chair)</w:t>
      </w:r>
      <w:r w:rsidR="00084C10">
        <w:t xml:space="preserve">; </w:t>
      </w:r>
    </w:p>
    <w:p w14:paraId="48693A02" w14:textId="6FCB06A8" w:rsidR="00A47147" w:rsidRPr="00500E75" w:rsidRDefault="00084C10" w:rsidP="00084C10">
      <w:pPr>
        <w:ind w:left="720" w:firstLine="720"/>
      </w:pPr>
      <w:r>
        <w:t>2020-202</w:t>
      </w:r>
      <w:r w:rsidR="00712DAE">
        <w:t>2</w:t>
      </w:r>
    </w:p>
    <w:p w14:paraId="07E33E1D" w14:textId="77777777" w:rsidR="00A47147" w:rsidRDefault="00A47147" w:rsidP="00A47147">
      <w:pPr>
        <w:ind w:firstLine="720"/>
      </w:pPr>
      <w:r w:rsidRPr="00500E75">
        <w:t>Faculty Hiring Interviews: Interviewing and attending social events related to Cross-</w:t>
      </w:r>
    </w:p>
    <w:p w14:paraId="33D29AC7" w14:textId="77777777" w:rsidR="00A47147" w:rsidRDefault="00A47147" w:rsidP="00A47147">
      <w:pPr>
        <w:ind w:left="720" w:firstLine="720"/>
      </w:pPr>
      <w:r w:rsidRPr="00500E75">
        <w:t>Cultural, Behavior Analysis, Clinical, Neuroscience, and Social Positions, 2010-</w:t>
      </w:r>
    </w:p>
    <w:p w14:paraId="31889FA2" w14:textId="4507EF19" w:rsidR="00A47147" w:rsidRDefault="00A47147" w:rsidP="00A47147">
      <w:pPr>
        <w:ind w:left="1440"/>
      </w:pPr>
      <w:r w:rsidRPr="00500E75">
        <w:t>20</w:t>
      </w:r>
      <w:r w:rsidR="00F254B4">
        <w:t>2</w:t>
      </w:r>
      <w:r w:rsidR="00712DAE">
        <w:t>2</w:t>
      </w:r>
    </w:p>
    <w:p w14:paraId="120190FC" w14:textId="77777777" w:rsidR="00A47147" w:rsidRDefault="00A47147" w:rsidP="00D55D78">
      <w:pPr>
        <w:pStyle w:val="Heading3"/>
      </w:pPr>
    </w:p>
    <w:p w14:paraId="512EF321" w14:textId="5B89E9DF" w:rsidR="00D55D78" w:rsidRDefault="00D55D78" w:rsidP="00D55D78">
      <w:pPr>
        <w:pStyle w:val="Heading3"/>
      </w:pPr>
      <w:r>
        <w:t>INVITED PRESENTATIONS</w:t>
      </w:r>
      <w:r w:rsidR="007411C2">
        <w:t xml:space="preserve"> AND WORKSHOPS</w:t>
      </w:r>
    </w:p>
    <w:p w14:paraId="032CA50B" w14:textId="51BFAFAD" w:rsidR="00AC2A38" w:rsidRDefault="007411C2" w:rsidP="00D55D78">
      <w:pPr>
        <w:autoSpaceDE w:val="0"/>
        <w:autoSpaceDN w:val="0"/>
        <w:adjustRightInd w:val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C371BD" wp14:editId="01EF3D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2355" cy="0"/>
                <wp:effectExtent l="0" t="0" r="15875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88A08" id="Straight Connector 16" o:spid="_x0000_s1026" style="position:absolute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475.8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PArwQEAAMMDAAAOAAAAZHJzL2Uyb0RvYy54bWysU01v2zAMvQ/YfxB0X+xkazAYcXpIsV6G&#13;&#10;LVjX3lWZioXpC5QWO/9+lJx4Q7sBRbGLYIp8j3xP9OZ6tIYdAaP2ruXLRc0ZOOk77Q4tv//+6d1H&#13;&#10;zmISrhPGO2j5CSK/3r59sxlCAyvfe9MBMiJxsRlCy/uUQlNVUfZgRVz4AI6SyqMViUI8VB2Kgdit&#13;&#10;qVZ1va4Gj11ALyFGur2Zknxb+JUCmb4qFSEx03KaLZUTy/mYz2q7Ec0BRei1PI8hXjGFFdpR05nq&#13;&#10;RiTBfqJ+RmW1RB+9SgvpbeWV0hKKBlKzrJ+ouetFgKKFzIlhtin+P1r55bhHpjt6uzVnTlh6o7uE&#13;&#10;Qh/6xHbeOXLQI6MkOTWE2BBg5/Z4jmLYY5Y9KrRMGR0eiKgYQdLYWHw+zT7DmJiky3X9YfX+6ooz&#13;&#10;eclVE0WmChjTLXjL8kfLjXbZAtGI4+eYqC2VXkooyCNNQ5SvdDKQi437BopkUbNpnLJQsDPIjoJW&#13;&#10;ofuxzIKIq1RmiNLGzKC6tPwn6FybYVCW7KXAubp09C7NQKudx791TeNlVDXVX1RPWrPsR9+dypMU&#13;&#10;O2hTirLzVudV/DMu8N//3vYXAAAA//8DAFBLAwQUAAYACAAAACEAbdQCfN8AAAAJAQAADwAAAGRy&#13;&#10;cy9kb3ducmV2LnhtbEyPwU7DMBBE70j8g7VIXKrWSaWGksapUBEXOACFD3CSbRLVXofYTd2/Z+EC&#13;&#10;l5VGo5mdV2yjNWLC0feOFKSLBARS7ZqeWgWfH0/zNQgfNDXaOEIFF/SwLa+vCp037kzvOO1DK7iE&#13;&#10;fK4VdCEMuZS+7tBqv3ADEnsHN1odWI6tbEZ95nJr5DJJMml1T/yh0wPuOqyP+5NV8Pz6NrssYzb7&#13;&#10;ultVuzitTXzxRqnbm/i44fOwAREwhr8E/DDwfih5WOVO1HhhFDBNUDBPQbB5v0ozENWvlmUh/xOU&#13;&#10;3wAAAP//AwBQSwECLQAUAAYACAAAACEAtoM4kv4AAADhAQAAEwAAAAAAAAAAAAAAAAAAAAAAW0Nv&#13;&#10;bnRlbnRfVHlwZXNdLnhtbFBLAQItABQABgAIAAAAIQA4/SH/1gAAAJQBAAALAAAAAAAAAAAAAAAA&#13;&#10;AC8BAABfcmVscy8ucmVsc1BLAQItABQABgAIAAAAIQBDEPArwQEAAMMDAAAOAAAAAAAAAAAAAAAA&#13;&#10;AC4CAABkcnMvZTJvRG9jLnhtbFBLAQItABQABgAIAAAAIQBt1AJ83wAAAAkBAAAPAAAAAAAAAAAA&#13;&#10;AAAAABsEAABkcnMvZG93bnJldi54bWxQSwUGAAAAAAQABADzAAAAJwUAAAAA&#13;&#10;" strokecolor="black [3040]"/>
            </w:pict>
          </mc:Fallback>
        </mc:AlternateContent>
      </w:r>
    </w:p>
    <w:p w14:paraId="29923CD7" w14:textId="77777777" w:rsidR="00DF2298" w:rsidRDefault="00AC2A38" w:rsidP="00AC2A38">
      <w:pPr>
        <w:autoSpaceDE w:val="0"/>
        <w:autoSpaceDN w:val="0"/>
        <w:adjustRightInd w:val="0"/>
      </w:pPr>
      <w:r w:rsidRPr="007B48DF">
        <w:t>Van Camp, C. M.  (201</w:t>
      </w:r>
      <w:r>
        <w:t>8</w:t>
      </w:r>
      <w:r w:rsidRPr="007B48DF">
        <w:t xml:space="preserve">).  Physical activity in children: Behavioral assessments and </w:t>
      </w:r>
    </w:p>
    <w:p w14:paraId="21EAD8CB" w14:textId="44D1395B" w:rsidR="00AC2A38" w:rsidRDefault="00AC2A38" w:rsidP="00DF2298">
      <w:pPr>
        <w:autoSpaceDE w:val="0"/>
        <w:autoSpaceDN w:val="0"/>
        <w:adjustRightInd w:val="0"/>
        <w:ind w:left="720"/>
      </w:pPr>
      <w:r w:rsidRPr="007B48DF">
        <w:t xml:space="preserve">interventions.  </w:t>
      </w:r>
      <w:r>
        <w:t>Invited presentation given</w:t>
      </w:r>
      <w:r w:rsidRPr="007B48DF">
        <w:t xml:space="preserve"> at the Annual Meeting of the </w:t>
      </w:r>
      <w:r>
        <w:t>Maryland</w:t>
      </w:r>
      <w:r w:rsidRPr="007B48DF">
        <w:t xml:space="preserve"> Ass</w:t>
      </w:r>
      <w:r>
        <w:t>ociation for Behavior Analysis.</w:t>
      </w:r>
    </w:p>
    <w:p w14:paraId="0ED88D7B" w14:textId="4265B707" w:rsidR="00AC2A38" w:rsidRDefault="00AC2A38" w:rsidP="00D55D78">
      <w:pPr>
        <w:autoSpaceDE w:val="0"/>
        <w:autoSpaceDN w:val="0"/>
        <w:adjustRightInd w:val="0"/>
      </w:pPr>
    </w:p>
    <w:p w14:paraId="0536EC80" w14:textId="77777777" w:rsidR="00DF2298" w:rsidRDefault="00FB14B9" w:rsidP="00FB14B9">
      <w:pPr>
        <w:autoSpaceDE w:val="0"/>
        <w:autoSpaceDN w:val="0"/>
        <w:adjustRightInd w:val="0"/>
      </w:pPr>
      <w:r w:rsidRPr="007B48DF">
        <w:t>Van Camp, C. M.  (201</w:t>
      </w:r>
      <w:r>
        <w:t>8</w:t>
      </w:r>
      <w:r w:rsidRPr="007B48DF">
        <w:t xml:space="preserve">).  Physical activity in children: Behavioral assessments and </w:t>
      </w:r>
    </w:p>
    <w:p w14:paraId="532B5E89" w14:textId="6A34C358" w:rsidR="00FB14B9" w:rsidRDefault="00FB14B9" w:rsidP="00DF2298">
      <w:pPr>
        <w:autoSpaceDE w:val="0"/>
        <w:autoSpaceDN w:val="0"/>
        <w:adjustRightInd w:val="0"/>
        <w:ind w:left="720"/>
      </w:pPr>
      <w:r w:rsidRPr="007B48DF">
        <w:t xml:space="preserve">interventions.  </w:t>
      </w:r>
      <w:r>
        <w:t>Invited presentation given</w:t>
      </w:r>
      <w:r w:rsidRPr="007B48DF">
        <w:t xml:space="preserve"> at the Annual Meeting of the </w:t>
      </w:r>
      <w:r>
        <w:t>Southeastern</w:t>
      </w:r>
      <w:r w:rsidRPr="007B48DF">
        <w:t xml:space="preserve"> Ass</w:t>
      </w:r>
      <w:r>
        <w:t>ociation for Behavior Analysis.</w:t>
      </w:r>
    </w:p>
    <w:p w14:paraId="367E119D" w14:textId="77777777" w:rsidR="007411C2" w:rsidRPr="00B42A03" w:rsidRDefault="007411C2" w:rsidP="007411C2">
      <w:pPr>
        <w:pStyle w:val="Heading3"/>
        <w:rPr>
          <w:szCs w:val="24"/>
        </w:rPr>
      </w:pPr>
    </w:p>
    <w:p w14:paraId="6A3D6958" w14:textId="77777777" w:rsidR="00DF2298" w:rsidRDefault="007411C2" w:rsidP="007411C2">
      <w:r w:rsidRPr="00B42A03">
        <w:t>Van Camp, C. M.  (201</w:t>
      </w:r>
      <w:r>
        <w:t>8</w:t>
      </w:r>
      <w:r w:rsidRPr="00B42A03">
        <w:t xml:space="preserve">).  </w:t>
      </w:r>
      <w:r>
        <w:t xml:space="preserve">Precursor functional analysis.   Workshop given at the Annual </w:t>
      </w:r>
    </w:p>
    <w:p w14:paraId="1D7697EB" w14:textId="271BA2B3" w:rsidR="007411C2" w:rsidRDefault="007411C2" w:rsidP="00DF2298">
      <w:pPr>
        <w:ind w:firstLine="720"/>
      </w:pPr>
      <w:r>
        <w:t>Meeting of the North Carolina Association for Behavior Analysis.</w:t>
      </w:r>
    </w:p>
    <w:p w14:paraId="69AECAB7" w14:textId="77777777" w:rsidR="007411C2" w:rsidRDefault="007411C2" w:rsidP="007411C2"/>
    <w:p w14:paraId="69F85E41" w14:textId="77777777" w:rsidR="00DF2298" w:rsidRDefault="007411C2" w:rsidP="007411C2">
      <w:r w:rsidRPr="00B42A03">
        <w:t xml:space="preserve">Van Camp, C. M.  (2017).  </w:t>
      </w:r>
      <w:r>
        <w:t xml:space="preserve">Recent advancements in functional assessment.   Workshop given at </w:t>
      </w:r>
    </w:p>
    <w:p w14:paraId="71A3BF18" w14:textId="50FF3746" w:rsidR="007411C2" w:rsidRPr="007B48DF" w:rsidRDefault="007411C2" w:rsidP="00DF2298">
      <w:pPr>
        <w:ind w:firstLine="720"/>
      </w:pPr>
      <w:r>
        <w:t>the Annual Meeting of the North Carolina Association for Behavior Analysis.</w:t>
      </w:r>
    </w:p>
    <w:p w14:paraId="6512ABCF" w14:textId="77777777" w:rsidR="007411C2" w:rsidRDefault="007411C2" w:rsidP="00D55D78">
      <w:pPr>
        <w:autoSpaceDE w:val="0"/>
        <w:autoSpaceDN w:val="0"/>
        <w:adjustRightInd w:val="0"/>
      </w:pPr>
    </w:p>
    <w:p w14:paraId="0507448F" w14:textId="77777777" w:rsidR="00DF2298" w:rsidRDefault="00D55D78" w:rsidP="00D55D78">
      <w:pPr>
        <w:autoSpaceDE w:val="0"/>
        <w:autoSpaceDN w:val="0"/>
        <w:adjustRightInd w:val="0"/>
      </w:pPr>
      <w:r w:rsidRPr="007B48DF">
        <w:t xml:space="preserve">Van Camp, C. M.  (2017).  Physical activity in children: Behavioral assessments and </w:t>
      </w:r>
    </w:p>
    <w:p w14:paraId="5D9D2EC2" w14:textId="7844DE0B" w:rsidR="00D55D78" w:rsidRDefault="00D55D78" w:rsidP="00DF2298">
      <w:pPr>
        <w:autoSpaceDE w:val="0"/>
        <w:autoSpaceDN w:val="0"/>
        <w:adjustRightInd w:val="0"/>
        <w:ind w:left="720"/>
      </w:pPr>
      <w:r w:rsidRPr="007B48DF">
        <w:t xml:space="preserve">interventions.  </w:t>
      </w:r>
      <w:r>
        <w:t>Invited presentation given</w:t>
      </w:r>
      <w:r w:rsidRPr="007B48DF">
        <w:t xml:space="preserve"> at the Annual Meeting of the North Carolina Ass</w:t>
      </w:r>
      <w:r>
        <w:t>ociation for Behavior Analysis.</w:t>
      </w:r>
    </w:p>
    <w:p w14:paraId="7217B81E" w14:textId="77777777" w:rsidR="00D55D78" w:rsidRDefault="00D55D78" w:rsidP="00D55D78">
      <w:pPr>
        <w:autoSpaceDE w:val="0"/>
        <w:autoSpaceDN w:val="0"/>
        <w:adjustRightInd w:val="0"/>
      </w:pPr>
    </w:p>
    <w:p w14:paraId="14D2B6F1" w14:textId="77777777" w:rsidR="00DF2298" w:rsidRDefault="00D55D78" w:rsidP="00D55D78">
      <w:pPr>
        <w:autoSpaceDE w:val="0"/>
        <w:autoSpaceDN w:val="0"/>
        <w:adjustRightInd w:val="0"/>
      </w:pPr>
      <w:r w:rsidRPr="00436238">
        <w:t xml:space="preserve">Van Camp, C. M.  (2011).  Training and Motivating Caregivers to Implement Behavioral </w:t>
      </w:r>
    </w:p>
    <w:p w14:paraId="4ACF4C41" w14:textId="02DDDF78" w:rsidR="00D55D78" w:rsidRDefault="00D55D78" w:rsidP="00DF2298">
      <w:pPr>
        <w:autoSpaceDE w:val="0"/>
        <w:autoSpaceDN w:val="0"/>
        <w:adjustRightInd w:val="0"/>
        <w:ind w:left="720"/>
      </w:pPr>
      <w:r w:rsidRPr="00436238">
        <w:t>Interventions.  Invited presentation given at the Virginia Association for Behavior Analysis annual meeting, Harrisonburg, VA.</w:t>
      </w:r>
    </w:p>
    <w:p w14:paraId="0DAD340E" w14:textId="77777777" w:rsidR="00D55D78" w:rsidRDefault="00D55D78" w:rsidP="00D55D78">
      <w:pPr>
        <w:pStyle w:val="BodyTextIndent2"/>
        <w:ind w:firstLine="0"/>
      </w:pPr>
    </w:p>
    <w:p w14:paraId="7208A0E6" w14:textId="77777777" w:rsidR="00DF2298" w:rsidRDefault="00D55D78" w:rsidP="00D55D78">
      <w:pPr>
        <w:pStyle w:val="BodyTextIndent2"/>
        <w:ind w:firstLine="0"/>
      </w:pPr>
      <w:proofErr w:type="spellStart"/>
      <w:r>
        <w:t>Witherup</w:t>
      </w:r>
      <w:proofErr w:type="spellEnd"/>
      <w:r>
        <w:t xml:space="preserve">, L., Neff, B., &amp; Van Camp, C. M.  (2007).  Risk factors for runaway behavior: What </w:t>
      </w:r>
    </w:p>
    <w:p w14:paraId="48B2B9C7" w14:textId="72C105CE" w:rsidR="00D55D78" w:rsidRDefault="00D55D78" w:rsidP="00DF2298">
      <w:pPr>
        <w:pStyle w:val="BodyTextIndent2"/>
      </w:pPr>
      <w:r>
        <w:t>can we do about it.  Presented at the 11</w:t>
      </w:r>
      <w:r w:rsidRPr="00564A5F">
        <w:rPr>
          <w:vertAlign w:val="superscript"/>
        </w:rPr>
        <w:t>th</w:t>
      </w:r>
      <w:r>
        <w:t xml:space="preserve"> Dependency Summit, Orlando, Florida.</w:t>
      </w:r>
    </w:p>
    <w:p w14:paraId="0B8DE615" w14:textId="77777777" w:rsidR="00D55D78" w:rsidRDefault="00D55D78" w:rsidP="00D55D78">
      <w:pPr>
        <w:pStyle w:val="BodyTextIndent2"/>
        <w:ind w:firstLine="0"/>
      </w:pPr>
    </w:p>
    <w:p w14:paraId="4E8778C2" w14:textId="77777777" w:rsidR="00DF2298" w:rsidRDefault="00D55D78" w:rsidP="00D55D78">
      <w:pPr>
        <w:pStyle w:val="BodyTextIndent2"/>
        <w:ind w:firstLine="0"/>
      </w:pPr>
      <w:r>
        <w:t>Van Camp, C. M. &amp;</w:t>
      </w:r>
      <w:r w:rsidR="00A47147">
        <w:t xml:space="preserve"> </w:t>
      </w:r>
      <w:proofErr w:type="spellStart"/>
      <w:r>
        <w:t>Witherup</w:t>
      </w:r>
      <w:proofErr w:type="spellEnd"/>
      <w:r>
        <w:t xml:space="preserve">, L. R. (2006).  Evidence-based service provision and program </w:t>
      </w:r>
    </w:p>
    <w:p w14:paraId="5DC05E7D" w14:textId="50119B81" w:rsidR="00D55D78" w:rsidRDefault="00D55D78" w:rsidP="00DF2298">
      <w:pPr>
        <w:pStyle w:val="BodyTextIndent2"/>
        <w:ind w:left="720" w:firstLine="0"/>
      </w:pPr>
      <w:r>
        <w:t>evaluation.  Presented at the First Coast Family Center 13</w:t>
      </w:r>
      <w:r w:rsidRPr="007E2C0C">
        <w:rPr>
          <w:vertAlign w:val="superscript"/>
        </w:rPr>
        <w:t>th</w:t>
      </w:r>
      <w:r>
        <w:t xml:space="preserve"> annual Child Abuse Prevention Conference, Jacksonville, Florida.  </w:t>
      </w:r>
    </w:p>
    <w:p w14:paraId="37F5B75B" w14:textId="77777777" w:rsidR="00D55D78" w:rsidRDefault="00D55D78" w:rsidP="00D55D78">
      <w:pPr>
        <w:pStyle w:val="BodyTextIndent2"/>
        <w:ind w:firstLine="0"/>
      </w:pPr>
    </w:p>
    <w:p w14:paraId="6528D66B" w14:textId="77777777" w:rsidR="00DF2298" w:rsidRDefault="00D55D78" w:rsidP="00D55D78">
      <w:pPr>
        <w:pStyle w:val="BodyTextIndent2"/>
        <w:ind w:firstLine="0"/>
      </w:pPr>
      <w:proofErr w:type="spellStart"/>
      <w:r>
        <w:t>Cripe</w:t>
      </w:r>
      <w:proofErr w:type="spellEnd"/>
      <w:r>
        <w:t xml:space="preserve">, M., </w:t>
      </w:r>
      <w:proofErr w:type="spellStart"/>
      <w:r>
        <w:t>Witherup</w:t>
      </w:r>
      <w:proofErr w:type="spellEnd"/>
      <w:r>
        <w:t xml:space="preserve">, L., Van Camp, C. M.  (2004).  Placement instability and running away: </w:t>
      </w:r>
    </w:p>
    <w:p w14:paraId="5F503648" w14:textId="3E307C99" w:rsidR="00D55D78" w:rsidRDefault="00D55D78" w:rsidP="00DF2298">
      <w:pPr>
        <w:pStyle w:val="BodyTextIndent2"/>
        <w:ind w:left="720" w:firstLine="0"/>
      </w:pPr>
      <w:r>
        <w:t>Assessment of risk and strategies for prevention.  8</w:t>
      </w:r>
      <w:r w:rsidRPr="00564A5F">
        <w:rPr>
          <w:vertAlign w:val="superscript"/>
        </w:rPr>
        <w:t>th</w:t>
      </w:r>
      <w:r>
        <w:t xml:space="preserve"> Annual Dependency Court Improvement Summit, Orlando, Florida.</w:t>
      </w:r>
    </w:p>
    <w:p w14:paraId="233F5F12" w14:textId="77777777" w:rsidR="00D55D78" w:rsidRDefault="00D55D78" w:rsidP="00714C54">
      <w:pPr>
        <w:pStyle w:val="Heading3"/>
      </w:pPr>
    </w:p>
    <w:p w14:paraId="080E9FFE" w14:textId="77777777" w:rsidR="00714C54" w:rsidRDefault="00714C54" w:rsidP="00714C54">
      <w:pPr>
        <w:pStyle w:val="Heading3"/>
      </w:pPr>
      <w:r>
        <w:t>PAPERS PRESENTED AT CONFERENCES</w:t>
      </w:r>
    </w:p>
    <w:p w14:paraId="341C839A" w14:textId="5BF5935D" w:rsidR="003B4963" w:rsidRPr="00A47147" w:rsidRDefault="00A47147" w:rsidP="00714C54">
      <w:pPr>
        <w:rPr>
          <w:sz w:val="21"/>
          <w:szCs w:val="21"/>
        </w:rPr>
      </w:pPr>
      <w:r w:rsidRPr="00A47147">
        <w:rPr>
          <w:sz w:val="21"/>
          <w:szCs w:val="21"/>
        </w:rPr>
        <w:t>(</w:t>
      </w:r>
      <w:r w:rsidR="007411C2">
        <w:rPr>
          <w:sz w:val="21"/>
          <w:szCs w:val="21"/>
        </w:rPr>
        <w:t>s</w:t>
      </w:r>
      <w:r w:rsidRPr="00A47147">
        <w:rPr>
          <w:sz w:val="21"/>
          <w:szCs w:val="21"/>
        </w:rPr>
        <w:t xml:space="preserve">tudent </w:t>
      </w:r>
      <w:r w:rsidR="007411C2">
        <w:rPr>
          <w:sz w:val="21"/>
          <w:szCs w:val="21"/>
        </w:rPr>
        <w:t>c</w:t>
      </w:r>
      <w:r w:rsidRPr="00A47147">
        <w:rPr>
          <w:sz w:val="21"/>
          <w:szCs w:val="21"/>
        </w:rPr>
        <w:t>o-</w:t>
      </w:r>
      <w:r w:rsidR="007411C2">
        <w:rPr>
          <w:sz w:val="21"/>
          <w:szCs w:val="21"/>
        </w:rPr>
        <w:t>a</w:t>
      </w:r>
      <w:r w:rsidRPr="00A47147">
        <w:rPr>
          <w:sz w:val="21"/>
          <w:szCs w:val="21"/>
        </w:rPr>
        <w:t xml:space="preserve">uthors </w:t>
      </w:r>
      <w:r w:rsidR="007411C2">
        <w:rPr>
          <w:sz w:val="21"/>
          <w:szCs w:val="21"/>
        </w:rPr>
        <w:t>u</w:t>
      </w:r>
      <w:r w:rsidRPr="00A47147">
        <w:rPr>
          <w:sz w:val="21"/>
          <w:szCs w:val="21"/>
        </w:rPr>
        <w:t>nderlined)</w:t>
      </w:r>
      <w:r w:rsidR="007411C2" w:rsidRPr="007411C2">
        <w:rPr>
          <w:b/>
          <w:noProof/>
        </w:rPr>
        <w:t xml:space="preserve"> </w:t>
      </w:r>
      <w:r w:rsidR="007411C2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C37006" wp14:editId="30AD76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2355" cy="0"/>
                <wp:effectExtent l="0" t="0" r="15875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247E5" id="Straight Connector 17" o:spid="_x0000_s1026" style="position:absolute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75.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xfOwAEAAMMDAAAOAAAAZHJzL2Uyb0RvYy54bWysU02P0zAQvSPxHyzfadLCLihquoeu4IKg&#13;&#10;YoG71xk3FrbHGpt+/HvGThsQHxJCXKyMZ96bec+T9d3JO3EAShZDL5eLVgoIGgcb9r389PH1s1dS&#13;&#10;pKzCoBwG6OUZkrzbPH2yPsYOVjiiG4AEk4TUHWMvx5xj1zRJj+BVWmCEwEmD5FXmkPbNQOrI7N41&#13;&#10;q7a9bY5IQyTUkBLf3k9Juan8xoDO741JkIXrJc+W60n1fCxns1mrbk8qjlZfxlD/MIVXNnDTmepe&#13;&#10;ZSW+kv2FyltNmNDkhUbfoDFWQ9XAapbtT2oeRhWhamFzUpxtSv+PVr877EjYgd/upRRBeX6jh0zK&#13;&#10;7scsthgCO4gkOMlOHWPqGLANO7pEKe6oyD4Z8sI4Gz8zUTWCpYlT9fk8+wynLDRf3rYvVs9vbqTQ&#13;&#10;11wzURSqSCm/AfSifPTS2VAsUJ06vE2Z23LptYSDMtI0RP3KZwel2IUPYFgWN5vGqQsFW0fioHgV&#13;&#10;hi/LIoi5amWBGOvcDGpryz+CLrUFBnXJ/hY4V9eOGPIM9DYg/a5rPl1HNVP9VfWktch+xOFcn6Ta&#13;&#10;wZtSlV22uqzij3GFf//3Nt8AAAD//wMAUEsDBBQABgAIAAAAIQB/HQQe3AAAAAcBAAAPAAAAZHJz&#13;&#10;L2Rvd25yZXYueG1sTI/BTsMwEETvSPyDtUhcKuq0UkNJ41SoiAscgMIHOPGSRNjrELup+/dsucBl&#13;&#10;pNFoZ9+U2+SsmHAMvScFi3kGAqnxpqdWwcf7480aRIiajLaeUMEJA2yry4tSF8Yf6Q2nfWwFl1Ao&#13;&#10;tIIuxqGQMjQdOh3mfkDi7NOPTke2YyvNqI9c7qxcZlkune6JP3R6wF2Hzdf+4BQ8vbzOTsuUz75v&#13;&#10;V/UuTWubnoNV6voqPWxY7jcgIqb4dwHnDcwPFYPV/kAmCKuA18Rf5exutchB1Gcrq1L+569+AAAA&#13;&#10;//8DAFBLAQItABQABgAIAAAAIQC2gziS/gAAAOEBAAATAAAAAAAAAAAAAAAAAAAAAABbQ29udGVu&#13;&#10;dF9UeXBlc10ueG1sUEsBAi0AFAAGAAgAAAAhADj9If/WAAAAlAEAAAsAAAAAAAAAAAAAAAAALwEA&#13;&#10;AF9yZWxzLy5yZWxzUEsBAi0AFAAGAAgAAAAhAE7HF87AAQAAwwMAAA4AAAAAAAAAAAAAAAAALgIA&#13;&#10;AGRycy9lMm9Eb2MueG1sUEsBAi0AFAAGAAgAAAAhAH8dBB7cAAAABwEAAA8AAAAAAAAAAAAAAAAA&#13;&#10;GgQAAGRycy9kb3ducmV2LnhtbFBLBQYAAAAABAAEAPMAAAAjBQAAAAA=&#13;&#10;" strokecolor="black [3040]"/>
            </w:pict>
          </mc:Fallback>
        </mc:AlternateContent>
      </w:r>
    </w:p>
    <w:p w14:paraId="5C9A45C2" w14:textId="68FD634D" w:rsidR="00A47147" w:rsidRDefault="00A47147" w:rsidP="00714C54"/>
    <w:p w14:paraId="7B8DD44B" w14:textId="77777777" w:rsidR="00DF2298" w:rsidRDefault="00B06B64" w:rsidP="00B06B64">
      <w:r w:rsidRPr="00B06B64">
        <w:rPr>
          <w:u w:val="single"/>
        </w:rPr>
        <w:t>Irwin, C.</w:t>
      </w:r>
      <w:r>
        <w:t xml:space="preserve"> &amp; Van Camp, C. M., (2020).  </w:t>
      </w:r>
      <w:r w:rsidRPr="00093A47">
        <w:t xml:space="preserve">A Comparison of Interview-Informed Isolated and </w:t>
      </w:r>
    </w:p>
    <w:p w14:paraId="02E148B3" w14:textId="6AB6A2BB" w:rsidR="00B06B64" w:rsidRDefault="00B06B64" w:rsidP="00DF2298">
      <w:pPr>
        <w:ind w:left="720"/>
      </w:pPr>
      <w:r w:rsidRPr="00093A47">
        <w:t>Synthesized Contingency Functional Analyses</w:t>
      </w:r>
      <w:r>
        <w:t xml:space="preserve"> and Functional Communication Training.  Paper</w:t>
      </w:r>
      <w:r w:rsidRPr="00200DFE">
        <w:t xml:space="preserve"> Presented at the </w:t>
      </w:r>
      <w:r>
        <w:t>46</w:t>
      </w:r>
      <w:r w:rsidRPr="00570FB2">
        <w:rPr>
          <w:vertAlign w:val="superscript"/>
        </w:rPr>
        <w:t>th</w:t>
      </w:r>
      <w:r>
        <w:t xml:space="preserve"> Annual Meeting of the Association for Behavior Analysis International (virtual conference).</w:t>
      </w:r>
    </w:p>
    <w:p w14:paraId="4EDCACE2" w14:textId="77777777" w:rsidR="00B06B64" w:rsidRDefault="00B06B64" w:rsidP="00B06B64"/>
    <w:p w14:paraId="705B04A0" w14:textId="77777777" w:rsidR="00DF2298" w:rsidRDefault="00B06B64" w:rsidP="00B06B64">
      <w:r w:rsidRPr="00B06B64">
        <w:rPr>
          <w:u w:val="single"/>
        </w:rPr>
        <w:t>Batchelder, S.,</w:t>
      </w:r>
      <w:r>
        <w:t xml:space="preserve"> Van Camp, C. M., </w:t>
      </w:r>
      <w:r w:rsidRPr="00B06B64">
        <w:rPr>
          <w:u w:val="single"/>
        </w:rPr>
        <w:t>Irwin, C.</w:t>
      </w:r>
      <w:r>
        <w:t xml:space="preserve">  (2020).  Bout Analysis Alternating Vigorous </w:t>
      </w:r>
    </w:p>
    <w:p w14:paraId="708CE62E" w14:textId="0B1644D3" w:rsidR="00B06B64" w:rsidRDefault="00B06B64" w:rsidP="00DF2298">
      <w:pPr>
        <w:ind w:left="720"/>
      </w:pPr>
      <w:r>
        <w:t>Physical Activity with Light and Moderate Activity.  Paper</w:t>
      </w:r>
      <w:r w:rsidRPr="00200DFE">
        <w:t xml:space="preserve"> Presented at the </w:t>
      </w:r>
      <w:r>
        <w:t>46</w:t>
      </w:r>
      <w:r w:rsidRPr="00570FB2">
        <w:rPr>
          <w:vertAlign w:val="superscript"/>
        </w:rPr>
        <w:t>th</w:t>
      </w:r>
      <w:r>
        <w:t xml:space="preserve"> Annual Meeting of the Association for Behavior Analysis International (virtual conference).</w:t>
      </w:r>
    </w:p>
    <w:p w14:paraId="66E7E307" w14:textId="77777777" w:rsidR="00B06B64" w:rsidRDefault="00B06B64" w:rsidP="00714C54"/>
    <w:p w14:paraId="5AF1741F" w14:textId="77777777" w:rsidR="00DF2298" w:rsidRDefault="00570FB2" w:rsidP="00570FB2">
      <w:pPr>
        <w:autoSpaceDE w:val="0"/>
        <w:autoSpaceDN w:val="0"/>
        <w:adjustRightInd w:val="0"/>
      </w:pPr>
      <w:proofErr w:type="spellStart"/>
      <w:r w:rsidRPr="00200DFE">
        <w:rPr>
          <w:u w:val="single"/>
          <w:lang w:val="nl-NL"/>
        </w:rPr>
        <w:t>Irwin</w:t>
      </w:r>
      <w:proofErr w:type="spellEnd"/>
      <w:r w:rsidRPr="00200DFE">
        <w:rPr>
          <w:u w:val="single"/>
          <w:lang w:val="nl-NL"/>
        </w:rPr>
        <w:t>, C.,</w:t>
      </w:r>
      <w:r w:rsidRPr="00200DFE">
        <w:rPr>
          <w:lang w:val="nl-NL"/>
        </w:rPr>
        <w:t xml:space="preserve"> Van Camp, C.</w:t>
      </w:r>
      <w:r>
        <w:rPr>
          <w:lang w:val="nl-NL"/>
        </w:rPr>
        <w:t>M.</w:t>
      </w:r>
      <w:r w:rsidRPr="00200DFE">
        <w:rPr>
          <w:lang w:val="nl-NL"/>
        </w:rPr>
        <w:t xml:space="preserve">, </w:t>
      </w:r>
      <w:proofErr w:type="spellStart"/>
      <w:r w:rsidRPr="00200DFE">
        <w:rPr>
          <w:u w:val="single"/>
          <w:lang w:val="nl-NL"/>
        </w:rPr>
        <w:t>Chappell</w:t>
      </w:r>
      <w:proofErr w:type="spellEnd"/>
      <w:r w:rsidRPr="00200DFE">
        <w:rPr>
          <w:u w:val="single"/>
          <w:lang w:val="nl-NL"/>
        </w:rPr>
        <w:t>, M.,</w:t>
      </w:r>
      <w:r w:rsidRPr="00200DFE">
        <w:rPr>
          <w:lang w:val="nl-NL"/>
        </w:rPr>
        <w:t xml:space="preserve"> &amp; </w:t>
      </w:r>
      <w:proofErr w:type="spellStart"/>
      <w:r w:rsidRPr="00200DFE">
        <w:rPr>
          <w:u w:val="single"/>
          <w:lang w:val="nl-NL"/>
        </w:rPr>
        <w:t>Jimenez</w:t>
      </w:r>
      <w:proofErr w:type="spellEnd"/>
      <w:r w:rsidRPr="00200DFE">
        <w:rPr>
          <w:u w:val="single"/>
          <w:lang w:val="nl-NL"/>
        </w:rPr>
        <w:t>, S</w:t>
      </w:r>
      <w:r w:rsidRPr="00200DFE">
        <w:rPr>
          <w:lang w:val="nl-NL"/>
        </w:rPr>
        <w:t>.  </w:t>
      </w:r>
      <w:r w:rsidRPr="00200DFE">
        <w:t>(2018). A Bout Analysis of Moderate-</w:t>
      </w:r>
    </w:p>
    <w:p w14:paraId="4078E5B9" w14:textId="6ECD743E" w:rsidR="00570FB2" w:rsidRDefault="00570FB2" w:rsidP="00DF2298">
      <w:pPr>
        <w:autoSpaceDE w:val="0"/>
        <w:autoSpaceDN w:val="0"/>
        <w:adjustRightInd w:val="0"/>
        <w:ind w:left="720"/>
      </w:pPr>
      <w:r w:rsidRPr="00200DFE">
        <w:t xml:space="preserve">to-Vigorous Physical Activity in Children. </w:t>
      </w:r>
      <w:r>
        <w:t>Paper</w:t>
      </w:r>
      <w:r w:rsidRPr="00200DFE">
        <w:t xml:space="preserve"> Presented at the </w:t>
      </w:r>
      <w:r>
        <w:t>44</w:t>
      </w:r>
      <w:r w:rsidRPr="00570FB2">
        <w:rPr>
          <w:vertAlign w:val="superscript"/>
        </w:rPr>
        <w:t>th</w:t>
      </w:r>
      <w:r>
        <w:t xml:space="preserve"> Annual Meeting of the Association for Behavio</w:t>
      </w:r>
      <w:r w:rsidR="00436394">
        <w:t>r</w:t>
      </w:r>
      <w:r>
        <w:t xml:space="preserve"> Analysis International, San Diego, CA.</w:t>
      </w:r>
    </w:p>
    <w:p w14:paraId="3A83A78E" w14:textId="77777777" w:rsidR="00570FB2" w:rsidRDefault="00570FB2" w:rsidP="00D55D78"/>
    <w:p w14:paraId="3EBA76E9" w14:textId="77777777" w:rsidR="00DF2298" w:rsidRDefault="007B48DF" w:rsidP="00D55D78">
      <w:r w:rsidRPr="00570FB2">
        <w:rPr>
          <w:u w:val="single"/>
        </w:rPr>
        <w:t>Blejewski, R.,</w:t>
      </w:r>
      <w:r w:rsidRPr="007B48DF">
        <w:t xml:space="preserve"> Van Camp, C. M., </w:t>
      </w:r>
      <w:r w:rsidRPr="00570FB2">
        <w:rPr>
          <w:u w:val="single"/>
        </w:rPr>
        <w:t>Gordon, L. E</w:t>
      </w:r>
      <w:r w:rsidRPr="007B48DF">
        <w:t xml:space="preserve">., &amp; </w:t>
      </w:r>
      <w:r w:rsidRPr="00570FB2">
        <w:rPr>
          <w:u w:val="single"/>
        </w:rPr>
        <w:t>Ruby, A</w:t>
      </w:r>
      <w:r w:rsidRPr="007B48DF">
        <w:t xml:space="preserve">.  (2017).  Assessing and increasing </w:t>
      </w:r>
    </w:p>
    <w:p w14:paraId="3FFC43AA" w14:textId="7C009E01" w:rsidR="00347895" w:rsidRPr="00D55D78" w:rsidRDefault="007B48DF" w:rsidP="00DF2298">
      <w:pPr>
        <w:ind w:left="720"/>
      </w:pPr>
      <w:r w:rsidRPr="007B48DF">
        <w:t>physical activity in children across different contexts.  Paper presented at the 43</w:t>
      </w:r>
      <w:r w:rsidRPr="007B48DF">
        <w:rPr>
          <w:vertAlign w:val="superscript"/>
        </w:rPr>
        <w:t>rd</w:t>
      </w:r>
      <w:r w:rsidRPr="007B48DF">
        <w:t xml:space="preserve"> Annual Meeting of the Association for Behavior Analysis</w:t>
      </w:r>
      <w:r w:rsidR="00A74726">
        <w:t xml:space="preserve"> International</w:t>
      </w:r>
      <w:r w:rsidRPr="007B48DF">
        <w:t>, Denver, CO.</w:t>
      </w:r>
    </w:p>
    <w:p w14:paraId="384BAF0E" w14:textId="77777777" w:rsidR="007B48DF" w:rsidRDefault="007B48DF" w:rsidP="006F79BE">
      <w:pPr>
        <w:autoSpaceDE w:val="0"/>
        <w:autoSpaceDN w:val="0"/>
        <w:adjustRightInd w:val="0"/>
        <w:rPr>
          <w:u w:val="single"/>
        </w:rPr>
      </w:pPr>
    </w:p>
    <w:p w14:paraId="07CB2D11" w14:textId="77777777" w:rsidR="00DF2298" w:rsidRDefault="00347895" w:rsidP="006F79BE">
      <w:pPr>
        <w:autoSpaceDE w:val="0"/>
        <w:autoSpaceDN w:val="0"/>
        <w:adjustRightInd w:val="0"/>
      </w:pPr>
      <w:proofErr w:type="spellStart"/>
      <w:r w:rsidRPr="00AC2A38">
        <w:rPr>
          <w:u w:val="single"/>
          <w:lang w:val="nl-NL"/>
        </w:rPr>
        <w:t>Eckard</w:t>
      </w:r>
      <w:proofErr w:type="spellEnd"/>
      <w:r w:rsidRPr="00AC2A38">
        <w:rPr>
          <w:u w:val="single"/>
          <w:lang w:val="nl-NL"/>
        </w:rPr>
        <w:t>, M. L.</w:t>
      </w:r>
      <w:r w:rsidRPr="00AC2A38">
        <w:rPr>
          <w:lang w:val="nl-NL"/>
        </w:rPr>
        <w:t xml:space="preserve">, Van Camp, C. M., </w:t>
      </w:r>
      <w:proofErr w:type="spellStart"/>
      <w:r w:rsidRPr="00AC2A38">
        <w:rPr>
          <w:u w:val="single"/>
          <w:lang w:val="nl-NL"/>
        </w:rPr>
        <w:t>Kuwabara</w:t>
      </w:r>
      <w:proofErr w:type="spellEnd"/>
      <w:r w:rsidRPr="00AC2A38">
        <w:rPr>
          <w:u w:val="single"/>
          <w:lang w:val="nl-NL"/>
        </w:rPr>
        <w:t>, H.</w:t>
      </w:r>
      <w:r w:rsidR="0099701B" w:rsidRPr="00AC2A38">
        <w:rPr>
          <w:lang w:val="nl-NL"/>
        </w:rPr>
        <w:t xml:space="preserve"> (2016).</w:t>
      </w:r>
      <w:r w:rsidRPr="00AC2A38">
        <w:rPr>
          <w:lang w:val="nl-NL"/>
        </w:rPr>
        <w:t xml:space="preserve">  </w:t>
      </w:r>
      <w:r>
        <w:t xml:space="preserve">Utilizing a biofeedback approach to </w:t>
      </w:r>
    </w:p>
    <w:p w14:paraId="4BBCB7A2" w14:textId="1270ADE0" w:rsidR="00347895" w:rsidRDefault="00347895" w:rsidP="00DF2298">
      <w:pPr>
        <w:autoSpaceDE w:val="0"/>
        <w:autoSpaceDN w:val="0"/>
        <w:adjustRightInd w:val="0"/>
        <w:ind w:left="720"/>
      </w:pPr>
      <w:r>
        <w:lastRenderedPageBreak/>
        <w:t>increase physical activity in children.  Paper presented at the 42</w:t>
      </w:r>
      <w:r w:rsidRPr="00347895">
        <w:rPr>
          <w:vertAlign w:val="superscript"/>
        </w:rPr>
        <w:t>nd</w:t>
      </w:r>
      <w:r>
        <w:t xml:space="preserve"> Annual Meeting of the Association for Behavior Analysis, Chicago, IL.</w:t>
      </w:r>
    </w:p>
    <w:p w14:paraId="5B9BD9C3" w14:textId="77777777" w:rsidR="007B48DF" w:rsidRPr="00347895" w:rsidRDefault="007B48DF" w:rsidP="006F79BE">
      <w:pPr>
        <w:autoSpaceDE w:val="0"/>
        <w:autoSpaceDN w:val="0"/>
        <w:adjustRightInd w:val="0"/>
      </w:pPr>
    </w:p>
    <w:p w14:paraId="62D4E6D7" w14:textId="77777777" w:rsidR="00DF2298" w:rsidRDefault="006F79BE" w:rsidP="006F79BE">
      <w:pPr>
        <w:autoSpaceDE w:val="0"/>
        <w:autoSpaceDN w:val="0"/>
        <w:adjustRightInd w:val="0"/>
      </w:pPr>
      <w:r w:rsidRPr="00AC2A38">
        <w:rPr>
          <w:u w:val="single"/>
          <w:lang w:val="es-US"/>
        </w:rPr>
        <w:t>Hayes, L. B.</w:t>
      </w:r>
      <w:r w:rsidRPr="00AC2A38">
        <w:rPr>
          <w:lang w:val="es-US"/>
        </w:rPr>
        <w:t xml:space="preserve"> &amp; Van Camp, C. M.  </w:t>
      </w:r>
      <w:r w:rsidRPr="006F79BE">
        <w:t xml:space="preserve">(2014).  Increasing Physical Activity of Children During </w:t>
      </w:r>
    </w:p>
    <w:p w14:paraId="23A46DEE" w14:textId="188C8B9E" w:rsidR="006F79BE" w:rsidRPr="006F79BE" w:rsidRDefault="006F79BE" w:rsidP="00DF2298">
      <w:pPr>
        <w:autoSpaceDE w:val="0"/>
        <w:autoSpaceDN w:val="0"/>
        <w:adjustRightInd w:val="0"/>
        <w:ind w:left="720"/>
      </w:pPr>
      <w:r w:rsidRPr="006F79BE">
        <w:t>Recess.  Paper presented at the 40</w:t>
      </w:r>
      <w:r w:rsidRPr="006F79BE">
        <w:rPr>
          <w:vertAlign w:val="superscript"/>
        </w:rPr>
        <w:t>th</w:t>
      </w:r>
      <w:r w:rsidRPr="006F79BE">
        <w:t xml:space="preserve"> Annual Meeting of the Association for Behavior Analysis, Chicago, IL.</w:t>
      </w:r>
    </w:p>
    <w:p w14:paraId="1EDD1CBE" w14:textId="77777777" w:rsidR="006F79BE" w:rsidRDefault="006F79BE" w:rsidP="00DB35E0">
      <w:pPr>
        <w:autoSpaceDE w:val="0"/>
        <w:autoSpaceDN w:val="0"/>
        <w:adjustRightInd w:val="0"/>
      </w:pPr>
    </w:p>
    <w:p w14:paraId="0FF52B95" w14:textId="77777777" w:rsidR="00DF2298" w:rsidRDefault="00DB35E0" w:rsidP="00DB35E0">
      <w:pPr>
        <w:autoSpaceDE w:val="0"/>
        <w:autoSpaceDN w:val="0"/>
        <w:adjustRightInd w:val="0"/>
      </w:pPr>
      <w:r w:rsidRPr="00570FB2">
        <w:rPr>
          <w:u w:val="single"/>
        </w:rPr>
        <w:t>Berth, D.</w:t>
      </w:r>
      <w:r w:rsidRPr="00DB35E0">
        <w:t xml:space="preserve"> &amp; Van Camp, C. M.  (2013).  Measures of Child Activity: Assessing Reliability and </w:t>
      </w:r>
    </w:p>
    <w:p w14:paraId="44F18ADB" w14:textId="1CA8BA06" w:rsidR="00DB35E0" w:rsidRPr="00DB35E0" w:rsidRDefault="00DB35E0" w:rsidP="00DF2298">
      <w:pPr>
        <w:autoSpaceDE w:val="0"/>
        <w:autoSpaceDN w:val="0"/>
        <w:adjustRightInd w:val="0"/>
        <w:ind w:left="720"/>
      </w:pPr>
      <w:r w:rsidRPr="00DB35E0">
        <w:t>Validity.  Paper presented at the 39</w:t>
      </w:r>
      <w:r w:rsidRPr="00DB35E0">
        <w:rPr>
          <w:vertAlign w:val="superscript"/>
        </w:rPr>
        <w:t>th</w:t>
      </w:r>
      <w:r w:rsidRPr="00DB35E0">
        <w:t xml:space="preserve"> Annual Meeting of the Association for Behavior Analysis, </w:t>
      </w:r>
      <w:proofErr w:type="gramStart"/>
      <w:r w:rsidRPr="00DB35E0">
        <w:t>Minneapolis ,</w:t>
      </w:r>
      <w:proofErr w:type="gramEnd"/>
      <w:r w:rsidRPr="00DB35E0">
        <w:t xml:space="preserve"> MN.</w:t>
      </w:r>
    </w:p>
    <w:p w14:paraId="0168BA38" w14:textId="77777777" w:rsidR="00DB35E0" w:rsidRPr="00DB35E0" w:rsidRDefault="00DB35E0" w:rsidP="00DB35E0">
      <w:pPr>
        <w:autoSpaceDE w:val="0"/>
        <w:autoSpaceDN w:val="0"/>
        <w:adjustRightInd w:val="0"/>
      </w:pPr>
    </w:p>
    <w:p w14:paraId="4AA071E4" w14:textId="77777777" w:rsidR="00DF2298" w:rsidRDefault="000219D4" w:rsidP="003B4963">
      <w:pPr>
        <w:autoSpaceDE w:val="0"/>
        <w:autoSpaceDN w:val="0"/>
        <w:adjustRightInd w:val="0"/>
      </w:pPr>
      <w:r w:rsidRPr="00570FB2">
        <w:rPr>
          <w:u w:val="single"/>
          <w:lang w:val="es-US"/>
        </w:rPr>
        <w:t>Hayes, L. B.,</w:t>
      </w:r>
      <w:r w:rsidRPr="00AC2A38">
        <w:rPr>
          <w:lang w:val="es-US"/>
        </w:rPr>
        <w:t xml:space="preserve"> &amp; Van Camp, C. M.  </w:t>
      </w:r>
      <w:r>
        <w:t xml:space="preserve">(2012).  Assessment of Activity Levels of Children During </w:t>
      </w:r>
    </w:p>
    <w:p w14:paraId="0472C631" w14:textId="4B95BDD5" w:rsidR="000219D4" w:rsidRDefault="000219D4" w:rsidP="00DF2298">
      <w:pPr>
        <w:autoSpaceDE w:val="0"/>
        <w:autoSpaceDN w:val="0"/>
        <w:adjustRightInd w:val="0"/>
        <w:ind w:left="720"/>
      </w:pPr>
      <w:r>
        <w:t>Recess.  Paper presented at the 38</w:t>
      </w:r>
      <w:r w:rsidRPr="000219D4">
        <w:rPr>
          <w:vertAlign w:val="superscript"/>
        </w:rPr>
        <w:t>th</w:t>
      </w:r>
      <w:r>
        <w:t xml:space="preserve"> Annual Meeting of the Association for Behavior Analysis, Seattle, WA.</w:t>
      </w:r>
    </w:p>
    <w:p w14:paraId="4229E69F" w14:textId="77777777" w:rsidR="000219D4" w:rsidRDefault="000219D4" w:rsidP="003B4963">
      <w:pPr>
        <w:autoSpaceDE w:val="0"/>
        <w:autoSpaceDN w:val="0"/>
        <w:adjustRightInd w:val="0"/>
      </w:pPr>
    </w:p>
    <w:p w14:paraId="4E6CB37C" w14:textId="77777777" w:rsidR="00DF2298" w:rsidRDefault="000219D4" w:rsidP="003B4963">
      <w:pPr>
        <w:autoSpaceDE w:val="0"/>
        <w:autoSpaceDN w:val="0"/>
        <w:adjustRightInd w:val="0"/>
      </w:pPr>
      <w:r>
        <w:t xml:space="preserve">Van Camp, C. M.  (2012).  Chair of Symposium: Innovations in the Promotion of Physical </w:t>
      </w:r>
    </w:p>
    <w:p w14:paraId="5C812AAA" w14:textId="083E05AF" w:rsidR="00436238" w:rsidRDefault="000219D4" w:rsidP="00DF2298">
      <w:pPr>
        <w:autoSpaceDE w:val="0"/>
        <w:autoSpaceDN w:val="0"/>
        <w:adjustRightInd w:val="0"/>
        <w:ind w:firstLine="720"/>
      </w:pPr>
      <w:r>
        <w:t>Activity.  38</w:t>
      </w:r>
      <w:r w:rsidRPr="000219D4">
        <w:rPr>
          <w:vertAlign w:val="superscript"/>
        </w:rPr>
        <w:t>th</w:t>
      </w:r>
      <w:r>
        <w:t xml:space="preserve"> Annual Meeting of the Association for Behavior Analysis, Seattle, WA.</w:t>
      </w:r>
    </w:p>
    <w:p w14:paraId="624EB1D8" w14:textId="77777777" w:rsidR="000219D4" w:rsidRDefault="000219D4" w:rsidP="00436238">
      <w:pPr>
        <w:autoSpaceDE w:val="0"/>
        <w:autoSpaceDN w:val="0"/>
        <w:adjustRightInd w:val="0"/>
      </w:pPr>
    </w:p>
    <w:p w14:paraId="01700B80" w14:textId="77777777" w:rsidR="00DF2298" w:rsidRDefault="00327BDA" w:rsidP="003B4963">
      <w:pPr>
        <w:autoSpaceDE w:val="0"/>
        <w:autoSpaceDN w:val="0"/>
        <w:adjustRightInd w:val="0"/>
      </w:pPr>
      <w:r w:rsidRPr="00327BDA">
        <w:t xml:space="preserve">Van Camp, C. M.  (2010).  Providing Behavior Analysis Certification Board Supervision Within </w:t>
      </w:r>
    </w:p>
    <w:p w14:paraId="7B12CC08" w14:textId="3B2E7CA1" w:rsidR="00436238" w:rsidRDefault="00327BDA" w:rsidP="00DF2298">
      <w:pPr>
        <w:autoSpaceDE w:val="0"/>
        <w:autoSpaceDN w:val="0"/>
        <w:adjustRightInd w:val="0"/>
        <w:ind w:left="720"/>
      </w:pPr>
      <w:r w:rsidRPr="00327BDA">
        <w:t>the University Setting.  Panel Discussion at the Association for Behavior Analysis, San Antonio, May 2010.</w:t>
      </w:r>
    </w:p>
    <w:p w14:paraId="1B2A3761" w14:textId="77777777" w:rsidR="00436238" w:rsidRDefault="00436238" w:rsidP="003B4963">
      <w:pPr>
        <w:autoSpaceDE w:val="0"/>
        <w:autoSpaceDN w:val="0"/>
        <w:adjustRightInd w:val="0"/>
      </w:pPr>
    </w:p>
    <w:p w14:paraId="411C1349" w14:textId="77777777" w:rsidR="00DF2298" w:rsidRDefault="00327BDA" w:rsidP="003B4963">
      <w:pPr>
        <w:autoSpaceDE w:val="0"/>
        <w:autoSpaceDN w:val="0"/>
        <w:adjustRightInd w:val="0"/>
      </w:pPr>
      <w:r w:rsidRPr="00327BDA">
        <w:t xml:space="preserve">Donaldson, J., Vollmer, T. R., </w:t>
      </w:r>
      <w:proofErr w:type="spellStart"/>
      <w:r w:rsidRPr="00327BDA">
        <w:t>Yakich</w:t>
      </w:r>
      <w:proofErr w:type="spellEnd"/>
      <w:r w:rsidRPr="00327BDA">
        <w:t xml:space="preserve">, T. M., Van Camp, C. M.  (2010).  Evaluating A Timeout </w:t>
      </w:r>
    </w:p>
    <w:p w14:paraId="3D9B37DD" w14:textId="4275ED44" w:rsidR="00327BDA" w:rsidRPr="00327BDA" w:rsidRDefault="00327BDA" w:rsidP="00DF2298">
      <w:pPr>
        <w:autoSpaceDE w:val="0"/>
        <w:autoSpaceDN w:val="0"/>
        <w:adjustRightInd w:val="0"/>
        <w:ind w:left="720"/>
      </w:pPr>
      <w:r w:rsidRPr="00327BDA">
        <w:t>Procedure to Decrease Problem Behavior and Increase Compliance to the Timeout Demand.  Paper presented at the Association for Behavior Analysis, San Antonio, May 2010.</w:t>
      </w:r>
    </w:p>
    <w:p w14:paraId="06BAF8E6" w14:textId="77777777" w:rsidR="00327BDA" w:rsidRPr="00327BDA" w:rsidRDefault="00327BDA" w:rsidP="003B4963">
      <w:pPr>
        <w:autoSpaceDE w:val="0"/>
        <w:autoSpaceDN w:val="0"/>
        <w:adjustRightInd w:val="0"/>
      </w:pPr>
    </w:p>
    <w:p w14:paraId="7EE71DF2" w14:textId="77777777" w:rsidR="00DF2298" w:rsidRDefault="00327BDA" w:rsidP="003B4963">
      <w:pPr>
        <w:autoSpaceDE w:val="0"/>
        <w:autoSpaceDN w:val="0"/>
        <w:adjustRightInd w:val="0"/>
      </w:pPr>
      <w:r>
        <w:t xml:space="preserve">Van Camp, C. M.  (2010).  Scientist practitioner approach to the assessment and treatment of </w:t>
      </w:r>
    </w:p>
    <w:p w14:paraId="4DEB3A57" w14:textId="6D1CA4B1" w:rsidR="00327BDA" w:rsidRDefault="00327BDA" w:rsidP="00DF2298">
      <w:pPr>
        <w:autoSpaceDE w:val="0"/>
        <w:autoSpaceDN w:val="0"/>
        <w:adjustRightInd w:val="0"/>
        <w:ind w:left="720"/>
      </w:pPr>
      <w:r>
        <w:t xml:space="preserve">problematic behavior.  North Carolina Association for Behavior Analysis, </w:t>
      </w:r>
      <w:proofErr w:type="gramStart"/>
      <w:r>
        <w:t>February,</w:t>
      </w:r>
      <w:proofErr w:type="gramEnd"/>
      <w:r>
        <w:t xml:space="preserve"> 2010.</w:t>
      </w:r>
    </w:p>
    <w:p w14:paraId="5429EA94" w14:textId="77777777" w:rsidR="00327BDA" w:rsidRDefault="00327BDA" w:rsidP="003B4963">
      <w:pPr>
        <w:autoSpaceDE w:val="0"/>
        <w:autoSpaceDN w:val="0"/>
        <w:adjustRightInd w:val="0"/>
      </w:pPr>
    </w:p>
    <w:p w14:paraId="33C28013" w14:textId="77777777" w:rsidR="00DF2298" w:rsidRDefault="003B4963" w:rsidP="003B4963">
      <w:pPr>
        <w:autoSpaceDE w:val="0"/>
        <w:autoSpaceDN w:val="0"/>
        <w:adjustRightInd w:val="0"/>
      </w:pPr>
      <w:r>
        <w:t xml:space="preserve">Van Camp, C. M., Vollmer, T. R., Pauly, C., &amp; Whitehouse, C.  (2007) Effects of parent training </w:t>
      </w:r>
    </w:p>
    <w:p w14:paraId="67191AD6" w14:textId="0374D2AA" w:rsidR="003B4963" w:rsidRDefault="003B4963" w:rsidP="00DF2298">
      <w:pPr>
        <w:autoSpaceDE w:val="0"/>
        <w:autoSpaceDN w:val="0"/>
        <w:adjustRightInd w:val="0"/>
        <w:ind w:left="720"/>
      </w:pPr>
      <w:r>
        <w:t xml:space="preserve">on placement stability in foster care.  </w:t>
      </w:r>
      <w:r w:rsidRPr="003B4963">
        <w:t>2</w:t>
      </w:r>
      <w:r>
        <w:t>7</w:t>
      </w:r>
      <w:r w:rsidRPr="003B4963">
        <w:rPr>
          <w:vertAlign w:val="superscript"/>
        </w:rPr>
        <w:t>th</w:t>
      </w:r>
      <w:r w:rsidRPr="003B4963">
        <w:t xml:space="preserve"> annual meeting of the Florida Association for Behavior Analysis, Daytona, Florida.</w:t>
      </w:r>
    </w:p>
    <w:p w14:paraId="4927733C" w14:textId="77777777" w:rsidR="003B4963" w:rsidRDefault="003B4963" w:rsidP="00AB422E">
      <w:pPr>
        <w:autoSpaceDE w:val="0"/>
        <w:autoSpaceDN w:val="0"/>
        <w:adjustRightInd w:val="0"/>
      </w:pPr>
    </w:p>
    <w:p w14:paraId="01C44616" w14:textId="77777777" w:rsidR="00DF2298" w:rsidRDefault="003B4963" w:rsidP="003B4963">
      <w:pPr>
        <w:autoSpaceDE w:val="0"/>
        <w:autoSpaceDN w:val="0"/>
        <w:adjustRightInd w:val="0"/>
      </w:pPr>
      <w:r>
        <w:t xml:space="preserve">Whitehouse, C. M., Van Camp, C. M., &amp; Vollmer, T. R. (2007) The Behavior Analysis Services </w:t>
      </w:r>
    </w:p>
    <w:p w14:paraId="097CA96E" w14:textId="47B83B35" w:rsidR="003B4963" w:rsidRDefault="003B4963" w:rsidP="00DF2298">
      <w:pPr>
        <w:autoSpaceDE w:val="0"/>
        <w:autoSpaceDN w:val="0"/>
        <w:adjustRightInd w:val="0"/>
        <w:ind w:left="720"/>
      </w:pPr>
      <w:r>
        <w:t xml:space="preserve">Program: Further evaluation of caregiver training.  </w:t>
      </w:r>
      <w:r w:rsidRPr="003B4963">
        <w:t>2</w:t>
      </w:r>
      <w:r>
        <w:t>7</w:t>
      </w:r>
      <w:r w:rsidRPr="003B4963">
        <w:rPr>
          <w:vertAlign w:val="superscript"/>
        </w:rPr>
        <w:t>th</w:t>
      </w:r>
      <w:r w:rsidRPr="003B4963">
        <w:t xml:space="preserve"> annual meeting of the Florida Association for Behavior Analysis, Daytona, Florida.</w:t>
      </w:r>
    </w:p>
    <w:p w14:paraId="0E7C9244" w14:textId="77777777" w:rsidR="004C2188" w:rsidRDefault="004C2188" w:rsidP="003B4963">
      <w:pPr>
        <w:autoSpaceDE w:val="0"/>
        <w:autoSpaceDN w:val="0"/>
        <w:adjustRightInd w:val="0"/>
      </w:pPr>
    </w:p>
    <w:p w14:paraId="53B4103A" w14:textId="77777777" w:rsidR="00DF2298" w:rsidRDefault="004C2188" w:rsidP="003B4963">
      <w:pPr>
        <w:autoSpaceDE w:val="0"/>
        <w:autoSpaceDN w:val="0"/>
        <w:adjustRightInd w:val="0"/>
      </w:pPr>
      <w:r>
        <w:t>Van Camp, C. M., Whitehouse, C. M., &amp;</w:t>
      </w:r>
      <w:proofErr w:type="spellStart"/>
      <w:r>
        <w:t>Witherup</w:t>
      </w:r>
      <w:proofErr w:type="spellEnd"/>
      <w:r>
        <w:t xml:space="preserve">, L.  (2007).  Behavior Analysis in child </w:t>
      </w:r>
    </w:p>
    <w:p w14:paraId="5C04021C" w14:textId="61C167B2" w:rsidR="004C2188" w:rsidRDefault="004C2188" w:rsidP="00DF2298">
      <w:pPr>
        <w:autoSpaceDE w:val="0"/>
        <w:autoSpaceDN w:val="0"/>
        <w:adjustRightInd w:val="0"/>
        <w:ind w:left="720"/>
      </w:pPr>
      <w:r>
        <w:t>welfare: Methods of assessment and program evaluation.  21</w:t>
      </w:r>
      <w:r w:rsidRPr="004C2188">
        <w:rPr>
          <w:vertAlign w:val="superscript"/>
        </w:rPr>
        <w:t>st</w:t>
      </w:r>
      <w:r>
        <w:t xml:space="preserve"> annual conference on Treatment Foster Care, Orlando, Florida.</w:t>
      </w:r>
    </w:p>
    <w:p w14:paraId="20D1C9FC" w14:textId="77777777" w:rsidR="004C2188" w:rsidRDefault="004C2188" w:rsidP="003B4963">
      <w:pPr>
        <w:autoSpaceDE w:val="0"/>
        <w:autoSpaceDN w:val="0"/>
        <w:adjustRightInd w:val="0"/>
      </w:pPr>
    </w:p>
    <w:p w14:paraId="3BE077A1" w14:textId="77777777" w:rsidR="00DF2298" w:rsidRDefault="004C2188" w:rsidP="004C2188">
      <w:pPr>
        <w:autoSpaceDE w:val="0"/>
        <w:autoSpaceDN w:val="0"/>
        <w:adjustRightInd w:val="0"/>
      </w:pPr>
      <w:r>
        <w:t xml:space="preserve">Van Camp, C. M., Montgomery, J., Goh, H. L., Vollmer, T. R.  (2006) Evaluating placement </w:t>
      </w:r>
    </w:p>
    <w:p w14:paraId="2B3E8BE9" w14:textId="3DDF5584" w:rsidR="004C2188" w:rsidRDefault="004C2188" w:rsidP="00DF2298">
      <w:pPr>
        <w:autoSpaceDE w:val="0"/>
        <w:autoSpaceDN w:val="0"/>
        <w:adjustRightInd w:val="0"/>
        <w:ind w:left="720"/>
      </w:pPr>
      <w:r>
        <w:t xml:space="preserve">stability in foster care: Methodological issues and implications for program.  </w:t>
      </w:r>
      <w:r w:rsidRPr="00C23317">
        <w:t>3</w:t>
      </w:r>
      <w:r>
        <w:t>3</w:t>
      </w:r>
      <w:r w:rsidRPr="004C2188">
        <w:rPr>
          <w:vertAlign w:val="superscript"/>
        </w:rPr>
        <w:t>rd</w:t>
      </w:r>
      <w:r w:rsidRPr="00C23317">
        <w:t xml:space="preserve"> annual meeting of the Association </w:t>
      </w:r>
      <w:proofErr w:type="gramStart"/>
      <w:r w:rsidRPr="00C23317">
        <w:t>for  Behavior</w:t>
      </w:r>
      <w:proofErr w:type="gramEnd"/>
      <w:r w:rsidRPr="00C23317">
        <w:t xml:space="preserve"> Analysis International, </w:t>
      </w:r>
      <w:r>
        <w:t>San Diego, California</w:t>
      </w:r>
      <w:r w:rsidRPr="00C23317">
        <w:t>.</w:t>
      </w:r>
    </w:p>
    <w:p w14:paraId="198A2870" w14:textId="77777777" w:rsidR="004C2188" w:rsidRDefault="004C2188" w:rsidP="003B4963">
      <w:pPr>
        <w:autoSpaceDE w:val="0"/>
        <w:autoSpaceDN w:val="0"/>
        <w:adjustRightInd w:val="0"/>
      </w:pPr>
    </w:p>
    <w:p w14:paraId="77247B8C" w14:textId="77777777" w:rsidR="00DF2298" w:rsidRDefault="00AB422E" w:rsidP="00AB422E">
      <w:pPr>
        <w:autoSpaceDE w:val="0"/>
        <w:autoSpaceDN w:val="0"/>
        <w:adjustRightInd w:val="0"/>
      </w:pPr>
      <w:r>
        <w:t xml:space="preserve">Van Camp, C. M., Montgomery, J., Goh, H. L., Vollmer, T. R.  (2006) The Behavior Analysis </w:t>
      </w:r>
    </w:p>
    <w:p w14:paraId="643E0C67" w14:textId="2D5A2AB0" w:rsidR="00AB422E" w:rsidRDefault="00AB422E" w:rsidP="00DF2298">
      <w:pPr>
        <w:autoSpaceDE w:val="0"/>
        <w:autoSpaceDN w:val="0"/>
        <w:adjustRightInd w:val="0"/>
        <w:ind w:left="720"/>
      </w:pPr>
      <w:r>
        <w:t>Services Program and Caregiver Training: Evaluations of program effectiveness.  25</w:t>
      </w:r>
      <w:r w:rsidRPr="00AB422E">
        <w:rPr>
          <w:vertAlign w:val="superscript"/>
        </w:rPr>
        <w:t>th</w:t>
      </w:r>
      <w:r>
        <w:t xml:space="preserve"> annual meeting of the California Association for Behavior Analysis, Burlingame, California</w:t>
      </w:r>
      <w:r w:rsidRPr="00C23317">
        <w:t>.</w:t>
      </w:r>
    </w:p>
    <w:p w14:paraId="3B6EC2B4" w14:textId="77777777" w:rsidR="003B4963" w:rsidRDefault="003B4963" w:rsidP="00AB422E">
      <w:pPr>
        <w:autoSpaceDE w:val="0"/>
        <w:autoSpaceDN w:val="0"/>
        <w:adjustRightInd w:val="0"/>
      </w:pPr>
    </w:p>
    <w:p w14:paraId="42816986" w14:textId="77777777" w:rsidR="00DF2298" w:rsidRDefault="003B4963" w:rsidP="003B4963">
      <w:pPr>
        <w:autoSpaceDE w:val="0"/>
        <w:autoSpaceDN w:val="0"/>
        <w:adjustRightInd w:val="0"/>
      </w:pPr>
      <w:r>
        <w:t xml:space="preserve">Whitehouse, C. M., Van Camp, C. M., </w:t>
      </w:r>
      <w:proofErr w:type="spellStart"/>
      <w:r>
        <w:t>Witherup</w:t>
      </w:r>
      <w:proofErr w:type="spellEnd"/>
      <w:r>
        <w:t xml:space="preserve">, L. R., &amp; Vollmer, T. R.  (2006) An analysis of </w:t>
      </w:r>
    </w:p>
    <w:p w14:paraId="233053D3" w14:textId="4DA4B35A" w:rsidR="003B4963" w:rsidRDefault="003B4963" w:rsidP="00DF2298">
      <w:pPr>
        <w:autoSpaceDE w:val="0"/>
        <w:autoSpaceDN w:val="0"/>
        <w:adjustRightInd w:val="0"/>
        <w:ind w:left="720"/>
      </w:pPr>
      <w:r>
        <w:t>risk factors for placement disruptions and running away among youth in foster care.25</w:t>
      </w:r>
      <w:r w:rsidRPr="00AB422E">
        <w:rPr>
          <w:vertAlign w:val="superscript"/>
        </w:rPr>
        <w:t>th</w:t>
      </w:r>
      <w:r>
        <w:t xml:space="preserve"> annual meeting of the California Association for Behavior Analysis, Burlingame, California</w:t>
      </w:r>
      <w:r w:rsidRPr="00C23317">
        <w:t>.</w:t>
      </w:r>
    </w:p>
    <w:p w14:paraId="100C96BA" w14:textId="77777777" w:rsidR="003B4963" w:rsidRDefault="003B4963" w:rsidP="00AB422E">
      <w:pPr>
        <w:autoSpaceDE w:val="0"/>
        <w:autoSpaceDN w:val="0"/>
        <w:adjustRightInd w:val="0"/>
      </w:pPr>
    </w:p>
    <w:p w14:paraId="71AE50F2" w14:textId="77777777" w:rsidR="00DF2298" w:rsidRDefault="003B4963" w:rsidP="003B4963">
      <w:pPr>
        <w:autoSpaceDE w:val="0"/>
        <w:autoSpaceDN w:val="0"/>
        <w:adjustRightInd w:val="0"/>
      </w:pPr>
      <w:r>
        <w:t xml:space="preserve">Van Camp, C. M., Montgomery, J., Goh, H. L., Vollmer, T. R.  (2006) The Behavior Analysis </w:t>
      </w:r>
    </w:p>
    <w:p w14:paraId="4DFF2593" w14:textId="79BA0DBF" w:rsidR="003B4963" w:rsidRDefault="003B4963" w:rsidP="00DF2298">
      <w:pPr>
        <w:autoSpaceDE w:val="0"/>
        <w:autoSpaceDN w:val="0"/>
        <w:adjustRightInd w:val="0"/>
        <w:ind w:left="720"/>
      </w:pPr>
      <w:r>
        <w:t>Services Program and Caregiver Training: Evaluations of program effectiveness.  25</w:t>
      </w:r>
      <w:r w:rsidRPr="00AB422E">
        <w:rPr>
          <w:vertAlign w:val="superscript"/>
        </w:rPr>
        <w:t>th</w:t>
      </w:r>
      <w:r>
        <w:t xml:space="preserve"> annual meeting of the California Association for Behavior Analysis, Burlingame, California</w:t>
      </w:r>
      <w:r w:rsidRPr="00C23317">
        <w:t>.</w:t>
      </w:r>
    </w:p>
    <w:p w14:paraId="50516798" w14:textId="77777777" w:rsidR="003B4963" w:rsidRDefault="003B4963" w:rsidP="00AB422E">
      <w:pPr>
        <w:autoSpaceDE w:val="0"/>
        <w:autoSpaceDN w:val="0"/>
        <w:adjustRightInd w:val="0"/>
      </w:pPr>
    </w:p>
    <w:p w14:paraId="6ABD4587" w14:textId="77777777" w:rsidR="00DF2298" w:rsidRDefault="002318C1" w:rsidP="003B4963">
      <w:pPr>
        <w:autoSpaceDE w:val="0"/>
        <w:autoSpaceDN w:val="0"/>
        <w:adjustRightInd w:val="0"/>
      </w:pPr>
      <w:r w:rsidRPr="00AC2A38">
        <w:rPr>
          <w:lang w:val="nl-NL"/>
        </w:rPr>
        <w:t>Van Camp, C. M.</w:t>
      </w:r>
      <w:r w:rsidR="003B4963" w:rsidRPr="00AC2A38">
        <w:rPr>
          <w:lang w:val="nl-NL"/>
        </w:rPr>
        <w:t xml:space="preserve">, </w:t>
      </w:r>
      <w:proofErr w:type="spellStart"/>
      <w:r w:rsidR="003B4963" w:rsidRPr="00AC2A38">
        <w:rPr>
          <w:lang w:val="nl-NL"/>
        </w:rPr>
        <w:t>Vollmer</w:t>
      </w:r>
      <w:proofErr w:type="spellEnd"/>
      <w:r w:rsidR="003B4963" w:rsidRPr="00AC2A38">
        <w:rPr>
          <w:lang w:val="nl-NL"/>
        </w:rPr>
        <w:t>, T. R., Goh, H. L., &amp; Montgomery, J.</w:t>
      </w:r>
      <w:r w:rsidRPr="00AC2A38">
        <w:rPr>
          <w:lang w:val="nl-NL"/>
        </w:rPr>
        <w:t xml:space="preserve"> (2006).  </w:t>
      </w:r>
      <w:r w:rsidRPr="003B4963">
        <w:t xml:space="preserve">The Behavior </w:t>
      </w:r>
    </w:p>
    <w:p w14:paraId="5E002156" w14:textId="476437CB" w:rsidR="003B4963" w:rsidRPr="003B4963" w:rsidRDefault="002318C1" w:rsidP="00DF2298">
      <w:pPr>
        <w:autoSpaceDE w:val="0"/>
        <w:autoSpaceDN w:val="0"/>
        <w:adjustRightInd w:val="0"/>
        <w:ind w:left="720"/>
      </w:pPr>
      <w:r w:rsidRPr="003B4963">
        <w:t>Analysis Services Program: Evaluations of program effectiveness.  26</w:t>
      </w:r>
      <w:r w:rsidRPr="003B4963">
        <w:rPr>
          <w:vertAlign w:val="superscript"/>
        </w:rPr>
        <w:t>th</w:t>
      </w:r>
      <w:r w:rsidRPr="003B4963">
        <w:t xml:space="preserve"> annual meeting of the Florida Association for Behavior Analysis, Daytona, Florida.</w:t>
      </w:r>
    </w:p>
    <w:p w14:paraId="460BC864" w14:textId="77777777" w:rsidR="003B4963" w:rsidRPr="003B4963" w:rsidRDefault="003B4963" w:rsidP="003B4963">
      <w:pPr>
        <w:autoSpaceDE w:val="0"/>
        <w:autoSpaceDN w:val="0"/>
        <w:adjustRightInd w:val="0"/>
      </w:pPr>
    </w:p>
    <w:p w14:paraId="692C4D6E" w14:textId="77777777" w:rsidR="00DF2298" w:rsidRDefault="003B4963" w:rsidP="003B4963">
      <w:pPr>
        <w:autoSpaceDE w:val="0"/>
        <w:autoSpaceDN w:val="0"/>
        <w:adjustRightInd w:val="0"/>
      </w:pPr>
      <w:r w:rsidRPr="003B4963">
        <w:t xml:space="preserve">Van Camp, C. M. (2006).  </w:t>
      </w:r>
      <w:r>
        <w:t xml:space="preserve">Identifying potential maintaining variables of low rate and covert </w:t>
      </w:r>
    </w:p>
    <w:p w14:paraId="4D139099" w14:textId="7A2143A0" w:rsidR="003B4963" w:rsidRPr="003B4963" w:rsidRDefault="003B4963" w:rsidP="00DF2298">
      <w:pPr>
        <w:autoSpaceDE w:val="0"/>
        <w:autoSpaceDN w:val="0"/>
        <w:adjustRightInd w:val="0"/>
        <w:ind w:left="720"/>
      </w:pPr>
      <w:r>
        <w:t xml:space="preserve">problem behavior: Indirect Verbal Report Methods.  </w:t>
      </w:r>
      <w:r w:rsidRPr="003B4963">
        <w:t>26</w:t>
      </w:r>
      <w:r w:rsidRPr="003B4963">
        <w:rPr>
          <w:vertAlign w:val="superscript"/>
        </w:rPr>
        <w:t>th</w:t>
      </w:r>
      <w:r w:rsidRPr="003B4963">
        <w:t xml:space="preserve"> annual meeting of the Florida Association for Behavior Analysis, Daytona, Florida.</w:t>
      </w:r>
    </w:p>
    <w:p w14:paraId="029F297C" w14:textId="77777777" w:rsidR="003B4963" w:rsidRDefault="003B4963" w:rsidP="003B4963">
      <w:pPr>
        <w:autoSpaceDE w:val="0"/>
        <w:autoSpaceDN w:val="0"/>
        <w:adjustRightInd w:val="0"/>
      </w:pPr>
    </w:p>
    <w:p w14:paraId="0D0CC963" w14:textId="77777777" w:rsidR="00DF2298" w:rsidRDefault="003B4963" w:rsidP="003B4963">
      <w:pPr>
        <w:autoSpaceDE w:val="0"/>
        <w:autoSpaceDN w:val="0"/>
        <w:adjustRightInd w:val="0"/>
      </w:pPr>
      <w:proofErr w:type="spellStart"/>
      <w:r w:rsidRPr="003B4963">
        <w:t>Witherup</w:t>
      </w:r>
      <w:proofErr w:type="spellEnd"/>
      <w:r w:rsidRPr="003B4963">
        <w:t xml:space="preserve">, L. </w:t>
      </w:r>
      <w:proofErr w:type="spellStart"/>
      <w:proofErr w:type="gramStart"/>
      <w:r w:rsidRPr="003B4963">
        <w:t>R..Van</w:t>
      </w:r>
      <w:proofErr w:type="spellEnd"/>
      <w:proofErr w:type="gramEnd"/>
      <w:r w:rsidRPr="003B4963">
        <w:t xml:space="preserve"> Camp, C. M., Vollmer, T. R. &amp;</w:t>
      </w:r>
      <w:proofErr w:type="spellStart"/>
      <w:r w:rsidRPr="003B4963">
        <w:t>Prestemon</w:t>
      </w:r>
      <w:proofErr w:type="spellEnd"/>
      <w:r w:rsidRPr="003B4963">
        <w:t xml:space="preserve">, A. (2006).A comparison of </w:t>
      </w:r>
    </w:p>
    <w:p w14:paraId="2F071CBD" w14:textId="63A35BFC" w:rsidR="003B4963" w:rsidRPr="003B4963" w:rsidRDefault="003B4963" w:rsidP="00DF2298">
      <w:pPr>
        <w:autoSpaceDE w:val="0"/>
        <w:autoSpaceDN w:val="0"/>
        <w:adjustRightInd w:val="0"/>
        <w:ind w:left="720"/>
      </w:pPr>
      <w:r w:rsidRPr="003B4963">
        <w:t>preference assessment methods for use with verbal children.  Presented at the 26</w:t>
      </w:r>
      <w:r w:rsidRPr="003B4963">
        <w:rPr>
          <w:vertAlign w:val="superscript"/>
        </w:rPr>
        <w:t>th</w:t>
      </w:r>
      <w:r w:rsidRPr="003B4963">
        <w:t xml:space="preserve"> annual meeting of the Florida Association for Behavior Analysis, Daytona Beach, Florida.  </w:t>
      </w:r>
    </w:p>
    <w:p w14:paraId="3EE65C53" w14:textId="77777777" w:rsidR="003B4963" w:rsidRDefault="003B4963" w:rsidP="00A40280">
      <w:pPr>
        <w:autoSpaceDE w:val="0"/>
        <w:autoSpaceDN w:val="0"/>
        <w:adjustRightInd w:val="0"/>
      </w:pPr>
    </w:p>
    <w:p w14:paraId="315C114B" w14:textId="77777777" w:rsidR="00DF2298" w:rsidRDefault="002318C1" w:rsidP="00A40280">
      <w:pPr>
        <w:autoSpaceDE w:val="0"/>
        <w:autoSpaceDN w:val="0"/>
        <w:adjustRightInd w:val="0"/>
      </w:pPr>
      <w:r>
        <w:t xml:space="preserve">Van Camp, C. M., Montgomery, J., Goh, H. L., Vollmer, T. R.  (2006) The Behavior Analysis </w:t>
      </w:r>
    </w:p>
    <w:p w14:paraId="2670A895" w14:textId="3E969197" w:rsidR="002318C1" w:rsidRDefault="002318C1" w:rsidP="00DF2298">
      <w:pPr>
        <w:autoSpaceDE w:val="0"/>
        <w:autoSpaceDN w:val="0"/>
        <w:adjustRightInd w:val="0"/>
        <w:ind w:left="720"/>
      </w:pPr>
      <w:r>
        <w:t xml:space="preserve">Services Program and Caregiver Training: Evaluations of program effectiveness.  </w:t>
      </w:r>
      <w:r w:rsidR="00AB422E" w:rsidRPr="00C23317">
        <w:t>3</w:t>
      </w:r>
      <w:r w:rsidR="00AB422E">
        <w:t>2</w:t>
      </w:r>
      <w:r w:rsidR="00AB422E" w:rsidRPr="00AB422E">
        <w:rPr>
          <w:vertAlign w:val="superscript"/>
        </w:rPr>
        <w:t>nd</w:t>
      </w:r>
      <w:r w:rsidR="00AB422E" w:rsidRPr="00C23317">
        <w:t xml:space="preserve"> annual meeting of the Association </w:t>
      </w:r>
      <w:proofErr w:type="gramStart"/>
      <w:r w:rsidR="00AB422E" w:rsidRPr="00C23317">
        <w:t>for  Behavior</w:t>
      </w:r>
      <w:proofErr w:type="gramEnd"/>
      <w:r w:rsidR="00AB422E" w:rsidRPr="00C23317">
        <w:t xml:space="preserve"> Analysis International, </w:t>
      </w:r>
      <w:r w:rsidR="00AB422E">
        <w:t>Atlanta, Georgia</w:t>
      </w:r>
      <w:r w:rsidR="00AB422E" w:rsidRPr="00C23317">
        <w:t>.</w:t>
      </w:r>
    </w:p>
    <w:p w14:paraId="4B001A18" w14:textId="77777777" w:rsidR="00AB422E" w:rsidRDefault="00AB422E" w:rsidP="00A40280">
      <w:pPr>
        <w:autoSpaceDE w:val="0"/>
        <w:autoSpaceDN w:val="0"/>
        <w:adjustRightInd w:val="0"/>
      </w:pPr>
    </w:p>
    <w:p w14:paraId="6C0E7452" w14:textId="77777777" w:rsidR="00DF2298" w:rsidRDefault="00AB422E" w:rsidP="00A40280">
      <w:pPr>
        <w:autoSpaceDE w:val="0"/>
        <w:autoSpaceDN w:val="0"/>
        <w:adjustRightInd w:val="0"/>
      </w:pPr>
      <w:r>
        <w:t xml:space="preserve">Van Camp, C. M., </w:t>
      </w:r>
      <w:proofErr w:type="spellStart"/>
      <w:r>
        <w:t>Lerman</w:t>
      </w:r>
      <w:proofErr w:type="spellEnd"/>
      <w:r>
        <w:t xml:space="preserve">, D. C., Cherry, K., Bielecki, J. (2006).  Evaluating the relationship </w:t>
      </w:r>
    </w:p>
    <w:p w14:paraId="5DF5ECE0" w14:textId="34103001" w:rsidR="00AB422E" w:rsidRDefault="00AB422E" w:rsidP="00DF2298">
      <w:pPr>
        <w:autoSpaceDE w:val="0"/>
        <w:autoSpaceDN w:val="0"/>
        <w:adjustRightInd w:val="0"/>
        <w:ind w:left="720"/>
      </w:pPr>
      <w:r>
        <w:t xml:space="preserve">between staff attention and disruptive behavior displayed by nursing home residents with dementia.  </w:t>
      </w:r>
      <w:r w:rsidRPr="00C23317">
        <w:t>3</w:t>
      </w:r>
      <w:r>
        <w:t>2</w:t>
      </w:r>
      <w:r w:rsidRPr="00AB422E">
        <w:rPr>
          <w:vertAlign w:val="superscript"/>
        </w:rPr>
        <w:t>nd</w:t>
      </w:r>
      <w:r w:rsidRPr="00C23317">
        <w:t xml:space="preserve"> annual meeting of the Association </w:t>
      </w:r>
      <w:proofErr w:type="gramStart"/>
      <w:r w:rsidRPr="00C23317">
        <w:t>for  Behavior</w:t>
      </w:r>
      <w:proofErr w:type="gramEnd"/>
      <w:r w:rsidRPr="00C23317">
        <w:t xml:space="preserve"> Analysis International, </w:t>
      </w:r>
      <w:r>
        <w:t>Atlanta, Georgia</w:t>
      </w:r>
      <w:r w:rsidRPr="00C23317">
        <w:t>.</w:t>
      </w:r>
    </w:p>
    <w:p w14:paraId="3E8D2544" w14:textId="77777777" w:rsidR="002318C1" w:rsidRDefault="002318C1" w:rsidP="00A40280">
      <w:pPr>
        <w:autoSpaceDE w:val="0"/>
        <w:autoSpaceDN w:val="0"/>
        <w:adjustRightInd w:val="0"/>
      </w:pPr>
    </w:p>
    <w:p w14:paraId="41EDC9C3" w14:textId="77777777" w:rsidR="00DF2298" w:rsidRDefault="00A40280" w:rsidP="00A40280">
      <w:pPr>
        <w:autoSpaceDE w:val="0"/>
        <w:autoSpaceDN w:val="0"/>
        <w:adjustRightInd w:val="0"/>
      </w:pPr>
      <w:r>
        <w:t xml:space="preserve">Vollmer, T. R., Borrero, J., Colbert, B., Montgomery, J., Van Camp, C. M., Wilhelm, M., </w:t>
      </w:r>
    </w:p>
    <w:p w14:paraId="4A7E30E6" w14:textId="5A6227A3" w:rsidR="00A40280" w:rsidRPr="00DF2298" w:rsidRDefault="00A40280" w:rsidP="00DF2298">
      <w:pPr>
        <w:autoSpaceDE w:val="0"/>
        <w:autoSpaceDN w:val="0"/>
        <w:adjustRightInd w:val="0"/>
        <w:ind w:left="720"/>
      </w:pPr>
      <w:proofErr w:type="spellStart"/>
      <w:r>
        <w:t>Witherup</w:t>
      </w:r>
      <w:proofErr w:type="spellEnd"/>
      <w:r>
        <w:t xml:space="preserve">, L.  (2005).  </w:t>
      </w:r>
      <w:r w:rsidRPr="007D3615">
        <w:t>Integrating ABA into child welfare systems to improve outcomes for children and adolescents. California State University, Fresno, Applied Behavior Analysis conference</w:t>
      </w:r>
      <w:r>
        <w:t xml:space="preserve">, </w:t>
      </w:r>
      <w:r w:rsidRPr="007D3615">
        <w:t xml:space="preserve">Fresno, </w:t>
      </w:r>
      <w:r>
        <w:t>California.</w:t>
      </w:r>
    </w:p>
    <w:p w14:paraId="6626D267" w14:textId="77777777" w:rsidR="00A40280" w:rsidRDefault="00A40280" w:rsidP="00A40280">
      <w:pPr>
        <w:rPr>
          <w:color w:val="000000"/>
        </w:rPr>
      </w:pPr>
    </w:p>
    <w:p w14:paraId="0B74816B" w14:textId="77777777" w:rsidR="00DF2298" w:rsidRDefault="00A40280" w:rsidP="00A40280">
      <w:pPr>
        <w:rPr>
          <w:color w:val="000000"/>
        </w:rPr>
      </w:pPr>
      <w:r>
        <w:rPr>
          <w:color w:val="000000"/>
        </w:rPr>
        <w:t xml:space="preserve">Van Camp, C. M. (2005).  The Behavior Analysis Services Program and Caregiver Training: </w:t>
      </w:r>
    </w:p>
    <w:p w14:paraId="7A629401" w14:textId="02978FCE" w:rsidR="00A40280" w:rsidRDefault="00A40280" w:rsidP="00DF2298">
      <w:pPr>
        <w:ind w:left="720"/>
        <w:rPr>
          <w:color w:val="000000"/>
        </w:rPr>
      </w:pPr>
      <w:r>
        <w:rPr>
          <w:color w:val="000000"/>
        </w:rPr>
        <w:t>Evaluations of Program Effectiveness.25</w:t>
      </w:r>
      <w:r w:rsidRPr="00EA62D3">
        <w:rPr>
          <w:color w:val="000000"/>
          <w:vertAlign w:val="superscript"/>
        </w:rPr>
        <w:t>th</w:t>
      </w:r>
      <w:r>
        <w:rPr>
          <w:color w:val="000000"/>
        </w:rPr>
        <w:t xml:space="preserve"> annual meeting of the Florida Association for Behavior Analysis, Sarasota, Florida.</w:t>
      </w:r>
    </w:p>
    <w:p w14:paraId="32D4DB5B" w14:textId="77777777" w:rsidR="00A40280" w:rsidRDefault="00A40280" w:rsidP="00A40280">
      <w:pPr>
        <w:rPr>
          <w:color w:val="000000"/>
        </w:rPr>
      </w:pPr>
    </w:p>
    <w:p w14:paraId="7B1FDD5D" w14:textId="77777777" w:rsidR="00DF2298" w:rsidRDefault="00A40280" w:rsidP="00A40280">
      <w:pPr>
        <w:rPr>
          <w:color w:val="000000"/>
        </w:rPr>
      </w:pPr>
      <w:r>
        <w:rPr>
          <w:color w:val="000000"/>
        </w:rPr>
        <w:lastRenderedPageBreak/>
        <w:t xml:space="preserve">Montgomery, J., Van Camp, C M., </w:t>
      </w:r>
      <w:proofErr w:type="spellStart"/>
      <w:r>
        <w:rPr>
          <w:color w:val="000000"/>
        </w:rPr>
        <w:t>Kosarek</w:t>
      </w:r>
      <w:proofErr w:type="spellEnd"/>
      <w:r>
        <w:rPr>
          <w:color w:val="000000"/>
        </w:rPr>
        <w:t>, J., Burgos, V., &amp;</w:t>
      </w:r>
      <w:proofErr w:type="spellStart"/>
      <w:r>
        <w:rPr>
          <w:color w:val="000000"/>
        </w:rPr>
        <w:t>Happe</w:t>
      </w:r>
      <w:proofErr w:type="spellEnd"/>
      <w:r>
        <w:rPr>
          <w:color w:val="000000"/>
        </w:rPr>
        <w:t xml:space="preserve">, S.  (2005).  Follow-up </w:t>
      </w:r>
    </w:p>
    <w:p w14:paraId="2AF0089A" w14:textId="0F95A677" w:rsidR="00A40280" w:rsidRDefault="00A40280" w:rsidP="00DF2298">
      <w:pPr>
        <w:ind w:left="720"/>
        <w:rPr>
          <w:color w:val="000000"/>
        </w:rPr>
      </w:pPr>
      <w:r>
        <w:rPr>
          <w:color w:val="000000"/>
        </w:rPr>
        <w:t>Booster Training for Foster Parents.25</w:t>
      </w:r>
      <w:r w:rsidRPr="00EA62D3">
        <w:rPr>
          <w:color w:val="000000"/>
          <w:vertAlign w:val="superscript"/>
        </w:rPr>
        <w:t>th</w:t>
      </w:r>
      <w:r>
        <w:rPr>
          <w:color w:val="000000"/>
        </w:rPr>
        <w:t xml:space="preserve"> annual meeting of the Florida Association for Behavior Analysis, Sarasota, Florida.</w:t>
      </w:r>
    </w:p>
    <w:p w14:paraId="5586CDEA" w14:textId="77777777" w:rsidR="00A40280" w:rsidRDefault="00A40280" w:rsidP="00A40280">
      <w:pPr>
        <w:rPr>
          <w:color w:val="000000"/>
        </w:rPr>
      </w:pPr>
    </w:p>
    <w:p w14:paraId="0615210C" w14:textId="77777777" w:rsidR="00DF2298" w:rsidRDefault="00A40280" w:rsidP="00A40280">
      <w:pPr>
        <w:rPr>
          <w:color w:val="000000"/>
        </w:rPr>
      </w:pPr>
      <w:proofErr w:type="spellStart"/>
      <w:r>
        <w:rPr>
          <w:color w:val="000000"/>
        </w:rPr>
        <w:t>Prestemon</w:t>
      </w:r>
      <w:proofErr w:type="spellEnd"/>
      <w:r>
        <w:rPr>
          <w:color w:val="000000"/>
        </w:rPr>
        <w:t>, A. &amp; Van Camp, C. M.  (2005</w:t>
      </w:r>
      <w:proofErr w:type="gramStart"/>
      <w:r>
        <w:rPr>
          <w:color w:val="000000"/>
        </w:rPr>
        <w:t>)  Evaluation</w:t>
      </w:r>
      <w:proofErr w:type="gramEnd"/>
      <w:r>
        <w:rPr>
          <w:color w:val="000000"/>
        </w:rPr>
        <w:t xml:space="preserve"> of Participant Satisfaction with </w:t>
      </w:r>
    </w:p>
    <w:p w14:paraId="2F967F46" w14:textId="107C27F2" w:rsidR="00A40280" w:rsidRDefault="00A40280" w:rsidP="00DF2298">
      <w:pPr>
        <w:ind w:left="720"/>
        <w:rPr>
          <w:color w:val="000000"/>
        </w:rPr>
      </w:pPr>
      <w:r>
        <w:rPr>
          <w:color w:val="000000"/>
        </w:rPr>
        <w:t>Behavioral Parent Training.  25</w:t>
      </w:r>
      <w:r w:rsidRPr="00EA62D3">
        <w:rPr>
          <w:color w:val="000000"/>
          <w:vertAlign w:val="superscript"/>
        </w:rPr>
        <w:t>th</w:t>
      </w:r>
      <w:r>
        <w:rPr>
          <w:color w:val="000000"/>
        </w:rPr>
        <w:t xml:space="preserve"> annual meeting of the Florida Association for Behavior Analysis, Sarasota, Florida.</w:t>
      </w:r>
    </w:p>
    <w:p w14:paraId="3B9D5E2C" w14:textId="77777777" w:rsidR="00A40280" w:rsidRDefault="00A40280" w:rsidP="00A40280">
      <w:pPr>
        <w:rPr>
          <w:color w:val="000000"/>
        </w:rPr>
      </w:pPr>
    </w:p>
    <w:p w14:paraId="1278EF5C" w14:textId="448363FA" w:rsidR="00DF2298" w:rsidRDefault="00A40280" w:rsidP="00A40280">
      <w:pPr>
        <w:rPr>
          <w:bCs/>
          <w:color w:val="000000"/>
        </w:rPr>
      </w:pPr>
      <w:r w:rsidRPr="00C23317">
        <w:rPr>
          <w:color w:val="000000"/>
        </w:rPr>
        <w:t xml:space="preserve">Van Camp, C. &amp; Vollmer, T. </w:t>
      </w:r>
      <w:proofErr w:type="gramStart"/>
      <w:r w:rsidRPr="00C23317">
        <w:rPr>
          <w:color w:val="000000"/>
        </w:rPr>
        <w:t>R.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2005) </w:t>
      </w:r>
      <w:r w:rsidRPr="00C23317">
        <w:rPr>
          <w:bCs/>
          <w:color w:val="000000"/>
        </w:rPr>
        <w:t xml:space="preserve">Methods to Analyze Placement Disruptions </w:t>
      </w:r>
    </w:p>
    <w:p w14:paraId="7114610C" w14:textId="73A16A53" w:rsidR="00A40280" w:rsidRPr="00C23317" w:rsidRDefault="00A40280" w:rsidP="00DF2298">
      <w:pPr>
        <w:ind w:left="720"/>
        <w:rPr>
          <w:color w:val="000000"/>
        </w:rPr>
      </w:pPr>
      <w:r w:rsidRPr="00C23317">
        <w:rPr>
          <w:bCs/>
          <w:color w:val="000000"/>
        </w:rPr>
        <w:t xml:space="preserve">Experienced by Foster Parents and Foster Children. </w:t>
      </w:r>
      <w:r w:rsidRPr="00C23317">
        <w:t>31</w:t>
      </w:r>
      <w:r w:rsidRPr="00C23317">
        <w:rPr>
          <w:vertAlign w:val="superscript"/>
        </w:rPr>
        <w:t>st</w:t>
      </w:r>
      <w:r w:rsidRPr="00C23317">
        <w:t xml:space="preserve"> annual meeting of the Association </w:t>
      </w:r>
      <w:proofErr w:type="gramStart"/>
      <w:r w:rsidRPr="00C23317">
        <w:t>for  Behavior</w:t>
      </w:r>
      <w:proofErr w:type="gramEnd"/>
      <w:r w:rsidRPr="00C23317">
        <w:t xml:space="preserve"> Analysis International, Chicago, Illinois. </w:t>
      </w:r>
    </w:p>
    <w:p w14:paraId="35DC0AE9" w14:textId="77777777" w:rsidR="00A40280" w:rsidRPr="00C23317" w:rsidRDefault="00A40280" w:rsidP="00A40280">
      <w:pPr>
        <w:rPr>
          <w:color w:val="000000"/>
        </w:rPr>
      </w:pPr>
    </w:p>
    <w:p w14:paraId="559B68BB" w14:textId="77777777" w:rsidR="00A40280" w:rsidRPr="00C23317" w:rsidRDefault="00A40280" w:rsidP="00A40280">
      <w:pPr>
        <w:rPr>
          <w:bCs/>
          <w:color w:val="000000"/>
        </w:rPr>
      </w:pPr>
      <w:proofErr w:type="spellStart"/>
      <w:r w:rsidRPr="00C23317">
        <w:rPr>
          <w:color w:val="000000"/>
        </w:rPr>
        <w:t>Witherup</w:t>
      </w:r>
      <w:proofErr w:type="spellEnd"/>
      <w:r w:rsidRPr="00C23317">
        <w:rPr>
          <w:color w:val="000000"/>
        </w:rPr>
        <w:t xml:space="preserve">, T., Vollmer, T. R., Van Camp, C., &amp;Borrero, J. C.  </w:t>
      </w:r>
      <w:r>
        <w:rPr>
          <w:color w:val="000000"/>
        </w:rPr>
        <w:t xml:space="preserve">(2005) </w:t>
      </w:r>
      <w:r w:rsidRPr="00C23317">
        <w:rPr>
          <w:bCs/>
          <w:color w:val="000000"/>
        </w:rPr>
        <w:t xml:space="preserve">Factors Associated with </w:t>
      </w:r>
    </w:p>
    <w:p w14:paraId="460DB0D7" w14:textId="7F9F5990" w:rsidR="00A40280" w:rsidRPr="00C23317" w:rsidRDefault="00A40280" w:rsidP="00DF2298">
      <w:pPr>
        <w:ind w:left="720"/>
        <w:rPr>
          <w:color w:val="000000"/>
        </w:rPr>
      </w:pPr>
      <w:r w:rsidRPr="00C23317">
        <w:rPr>
          <w:bCs/>
          <w:color w:val="000000"/>
        </w:rPr>
        <w:t xml:space="preserve">Running away Among Youth in Foster Care. </w:t>
      </w:r>
      <w:r w:rsidRPr="00C23317">
        <w:t>31</w:t>
      </w:r>
      <w:r w:rsidRPr="00C23317">
        <w:rPr>
          <w:vertAlign w:val="superscript"/>
        </w:rPr>
        <w:t>st</w:t>
      </w:r>
      <w:r w:rsidRPr="00C23317">
        <w:t xml:space="preserve"> annual meeting of the Association </w:t>
      </w:r>
      <w:proofErr w:type="gramStart"/>
      <w:r w:rsidRPr="00C23317">
        <w:t>for  Behavior</w:t>
      </w:r>
      <w:proofErr w:type="gramEnd"/>
      <w:r w:rsidRPr="00C23317">
        <w:t xml:space="preserve"> Analysis International, Chicago, Illinois. </w:t>
      </w:r>
    </w:p>
    <w:p w14:paraId="1645F8F5" w14:textId="77777777" w:rsidR="00A40280" w:rsidRDefault="00A40280" w:rsidP="00A40280">
      <w:pPr>
        <w:rPr>
          <w:color w:val="000000"/>
        </w:rPr>
      </w:pPr>
    </w:p>
    <w:p w14:paraId="35142F4E" w14:textId="3AA6E8CC" w:rsidR="00DF2298" w:rsidRDefault="00A40280" w:rsidP="00DF2298">
      <w:pPr>
        <w:rPr>
          <w:color w:val="000000"/>
        </w:rPr>
      </w:pPr>
      <w:r w:rsidRPr="00AC2A38">
        <w:rPr>
          <w:color w:val="000000"/>
          <w:lang w:val="nl-NL"/>
        </w:rPr>
        <w:t>Van C</w:t>
      </w:r>
      <w:r w:rsidR="00DF2298">
        <w:rPr>
          <w:color w:val="000000"/>
          <w:lang w:val="nl-NL"/>
        </w:rPr>
        <w:t>a</w:t>
      </w:r>
      <w:r w:rsidRPr="00AC2A38">
        <w:rPr>
          <w:color w:val="000000"/>
          <w:lang w:val="nl-NL"/>
        </w:rPr>
        <w:t xml:space="preserve">mp, C. M. &amp; </w:t>
      </w:r>
      <w:proofErr w:type="spellStart"/>
      <w:r w:rsidRPr="00AC2A38">
        <w:rPr>
          <w:color w:val="000000"/>
          <w:lang w:val="nl-NL"/>
        </w:rPr>
        <w:t>Vollmer</w:t>
      </w:r>
      <w:proofErr w:type="spellEnd"/>
      <w:r w:rsidRPr="00AC2A38">
        <w:rPr>
          <w:color w:val="000000"/>
          <w:lang w:val="nl-NL"/>
        </w:rPr>
        <w:t xml:space="preserve">, T. (2004).  </w:t>
      </w:r>
      <w:r>
        <w:rPr>
          <w:color w:val="000000"/>
        </w:rPr>
        <w:t xml:space="preserve">Children and caregivers in child welfare: Factors </w:t>
      </w:r>
    </w:p>
    <w:p w14:paraId="156C821C" w14:textId="274249C1" w:rsidR="00A40280" w:rsidRDefault="00A40280" w:rsidP="00DF2298">
      <w:pPr>
        <w:ind w:left="720"/>
        <w:rPr>
          <w:color w:val="000000"/>
        </w:rPr>
      </w:pPr>
      <w:r>
        <w:rPr>
          <w:color w:val="000000"/>
        </w:rPr>
        <w:t xml:space="preserve">associated with placement disruptions.  In, Behavior Analysis in Family </w:t>
      </w:r>
      <w:proofErr w:type="spellStart"/>
      <w:r>
        <w:rPr>
          <w:color w:val="000000"/>
        </w:rPr>
        <w:t>Safety.Chair</w:t>
      </w:r>
      <w:proofErr w:type="spellEnd"/>
      <w:r>
        <w:rPr>
          <w:color w:val="000000"/>
        </w:rPr>
        <w:t>, Kristin Mayfield.  Presented at the 24</w:t>
      </w:r>
      <w:r w:rsidRPr="004E1EFC">
        <w:rPr>
          <w:color w:val="000000"/>
          <w:vertAlign w:val="superscript"/>
        </w:rPr>
        <w:t>th</w:t>
      </w:r>
      <w:r>
        <w:rPr>
          <w:color w:val="000000"/>
        </w:rPr>
        <w:t xml:space="preserve"> annual meeting of the Florida Association for Behavior Analysis, Orlando, Florida.</w:t>
      </w:r>
    </w:p>
    <w:p w14:paraId="7EC81B00" w14:textId="77777777" w:rsidR="00A40280" w:rsidRDefault="00A40280" w:rsidP="00A40280"/>
    <w:p w14:paraId="4AB73CBE" w14:textId="77777777" w:rsidR="00DF2298" w:rsidRDefault="00A40280" w:rsidP="00A40280">
      <w:pPr>
        <w:rPr>
          <w:color w:val="000000"/>
        </w:rPr>
      </w:pPr>
      <w:proofErr w:type="spellStart"/>
      <w:r>
        <w:rPr>
          <w:color w:val="000000"/>
        </w:rPr>
        <w:t>Witherup</w:t>
      </w:r>
      <w:proofErr w:type="spellEnd"/>
      <w:r>
        <w:rPr>
          <w:color w:val="000000"/>
        </w:rPr>
        <w:t xml:space="preserve">, L., Vollmer, T., Borrero, J., &amp; Van Camp, C. M.  (2004).  An analysis of risk factors </w:t>
      </w:r>
    </w:p>
    <w:p w14:paraId="5DC0BCFE" w14:textId="303DB78C" w:rsidR="00A40280" w:rsidRDefault="00A40280" w:rsidP="00DF2298">
      <w:pPr>
        <w:ind w:left="720"/>
        <w:rPr>
          <w:color w:val="000000"/>
        </w:rPr>
      </w:pPr>
      <w:r>
        <w:rPr>
          <w:color w:val="000000"/>
        </w:rPr>
        <w:t xml:space="preserve">for running away among youth in foster </w:t>
      </w:r>
      <w:proofErr w:type="spellStart"/>
      <w:proofErr w:type="gramStart"/>
      <w:r>
        <w:rPr>
          <w:color w:val="000000"/>
        </w:rPr>
        <w:t>care.In</w:t>
      </w:r>
      <w:proofErr w:type="spellEnd"/>
      <w:proofErr w:type="gramEnd"/>
      <w:r>
        <w:rPr>
          <w:color w:val="000000"/>
        </w:rPr>
        <w:t xml:space="preserve">, Behavior Analysis in Family </w:t>
      </w:r>
      <w:proofErr w:type="spellStart"/>
      <w:r>
        <w:rPr>
          <w:color w:val="000000"/>
        </w:rPr>
        <w:t>Safety.Chair</w:t>
      </w:r>
      <w:proofErr w:type="spellEnd"/>
      <w:r>
        <w:rPr>
          <w:color w:val="000000"/>
        </w:rPr>
        <w:t>, Kristin Mayfield.  Presented at the 24</w:t>
      </w:r>
      <w:r w:rsidRPr="004E1EFC">
        <w:rPr>
          <w:color w:val="000000"/>
          <w:vertAlign w:val="superscript"/>
        </w:rPr>
        <w:t>th</w:t>
      </w:r>
      <w:r>
        <w:rPr>
          <w:color w:val="000000"/>
        </w:rPr>
        <w:t xml:space="preserve"> annual meeting of the Florida Association for Behavior Analysis, Orlando, Florida.</w:t>
      </w:r>
    </w:p>
    <w:p w14:paraId="461F4EFD" w14:textId="77777777" w:rsidR="00A40280" w:rsidRDefault="00A40280" w:rsidP="00A40280">
      <w:pPr>
        <w:ind w:left="720"/>
        <w:rPr>
          <w:color w:val="000000"/>
        </w:rPr>
      </w:pPr>
    </w:p>
    <w:p w14:paraId="4F8FA114" w14:textId="77777777" w:rsidR="00DF2298" w:rsidRDefault="00A40280" w:rsidP="00A40280">
      <w:pPr>
        <w:rPr>
          <w:color w:val="000000"/>
        </w:rPr>
      </w:pPr>
      <w:r>
        <w:rPr>
          <w:color w:val="000000"/>
        </w:rPr>
        <w:t>Goh, H.</w:t>
      </w:r>
      <w:proofErr w:type="gramStart"/>
      <w:r>
        <w:rPr>
          <w:color w:val="000000"/>
        </w:rPr>
        <w:t>,  Van</w:t>
      </w:r>
      <w:proofErr w:type="gramEnd"/>
      <w:r>
        <w:rPr>
          <w:color w:val="000000"/>
        </w:rPr>
        <w:t xml:space="preserve"> Camp, C. M., Barrow, V., North, D., &amp; Luger, S.  (2004).  Implications of </w:t>
      </w:r>
    </w:p>
    <w:p w14:paraId="3A261D46" w14:textId="72A2186A" w:rsidR="00A40280" w:rsidRDefault="00A40280" w:rsidP="00DF2298">
      <w:pPr>
        <w:ind w:left="720"/>
        <w:rPr>
          <w:color w:val="000000"/>
        </w:rPr>
      </w:pPr>
      <w:r>
        <w:rPr>
          <w:color w:val="000000"/>
        </w:rPr>
        <w:t xml:space="preserve">interobserver agreement scores from role-play testing in a parent training </w:t>
      </w:r>
      <w:proofErr w:type="spellStart"/>
      <w:proofErr w:type="gramStart"/>
      <w:r>
        <w:rPr>
          <w:color w:val="000000"/>
        </w:rPr>
        <w:t>curriculum.In</w:t>
      </w:r>
      <w:proofErr w:type="spellEnd"/>
      <w:proofErr w:type="gramEnd"/>
      <w:r>
        <w:rPr>
          <w:color w:val="000000"/>
        </w:rPr>
        <w:t xml:space="preserve">, Behavior Analysis in Family </w:t>
      </w:r>
      <w:proofErr w:type="spellStart"/>
      <w:r>
        <w:rPr>
          <w:color w:val="000000"/>
        </w:rPr>
        <w:t>Safety.Chair</w:t>
      </w:r>
      <w:proofErr w:type="spellEnd"/>
      <w:r>
        <w:rPr>
          <w:color w:val="000000"/>
        </w:rPr>
        <w:t>, Kristin Mayfield.  Presented at the 24</w:t>
      </w:r>
      <w:r w:rsidRPr="004E1EFC">
        <w:rPr>
          <w:color w:val="000000"/>
          <w:vertAlign w:val="superscript"/>
        </w:rPr>
        <w:t>th</w:t>
      </w:r>
      <w:r>
        <w:rPr>
          <w:color w:val="000000"/>
        </w:rPr>
        <w:t xml:space="preserve"> annual meeting of the Florida Association for Behavior Analysis, Orlando, Florida.</w:t>
      </w:r>
    </w:p>
    <w:p w14:paraId="633DC657" w14:textId="77777777" w:rsidR="00A40280" w:rsidRDefault="00A40280" w:rsidP="00A40280">
      <w:pPr>
        <w:ind w:left="720"/>
        <w:rPr>
          <w:color w:val="000000"/>
        </w:rPr>
      </w:pPr>
    </w:p>
    <w:p w14:paraId="6BF88C7A" w14:textId="77777777" w:rsidR="00DF2298" w:rsidRDefault="00A40280" w:rsidP="00A40280">
      <w:pPr>
        <w:rPr>
          <w:color w:val="000000"/>
        </w:rPr>
      </w:pPr>
      <w:r>
        <w:rPr>
          <w:color w:val="000000"/>
        </w:rPr>
        <w:t>Van Camp, C. M.  (2003). Chair, Behavior Analysis in Family Safety.  Presented at the 23</w:t>
      </w:r>
      <w:r w:rsidRPr="00BB3315">
        <w:rPr>
          <w:color w:val="000000"/>
          <w:vertAlign w:val="superscript"/>
        </w:rPr>
        <w:t>rd</w:t>
      </w:r>
      <w:r>
        <w:rPr>
          <w:color w:val="000000"/>
        </w:rPr>
        <w:t xml:space="preserve">  </w:t>
      </w:r>
    </w:p>
    <w:p w14:paraId="53EEF57C" w14:textId="54235ECC" w:rsidR="00A40280" w:rsidRDefault="00A40280" w:rsidP="00DF2298">
      <w:pPr>
        <w:ind w:firstLine="720"/>
        <w:rPr>
          <w:color w:val="000000"/>
        </w:rPr>
      </w:pPr>
      <w:r>
        <w:rPr>
          <w:color w:val="000000"/>
        </w:rPr>
        <w:t>annual meeting of the Florida Association for Behavior Analysis, St. Pete, Florida.</w:t>
      </w:r>
    </w:p>
    <w:p w14:paraId="114C75E2" w14:textId="77777777" w:rsidR="00A40280" w:rsidRDefault="00A40280" w:rsidP="00A40280">
      <w:pPr>
        <w:ind w:left="720"/>
        <w:rPr>
          <w:color w:val="000000"/>
        </w:rPr>
      </w:pPr>
    </w:p>
    <w:p w14:paraId="50F859B9" w14:textId="77777777" w:rsidR="00DF2298" w:rsidRDefault="00A40280" w:rsidP="00A40280">
      <w:pPr>
        <w:rPr>
          <w:color w:val="000000"/>
        </w:rPr>
      </w:pPr>
      <w:r>
        <w:rPr>
          <w:color w:val="000000"/>
        </w:rPr>
        <w:t xml:space="preserve">Van Camp, C. M., </w:t>
      </w:r>
      <w:proofErr w:type="spellStart"/>
      <w:r>
        <w:rPr>
          <w:color w:val="000000"/>
        </w:rPr>
        <w:t>Angello</w:t>
      </w:r>
      <w:proofErr w:type="spellEnd"/>
      <w:r>
        <w:rPr>
          <w:color w:val="000000"/>
        </w:rPr>
        <w:t xml:space="preserve">, L., &amp; Whitehouse, C.  (2003).  Parent training: Factors associated </w:t>
      </w:r>
    </w:p>
    <w:p w14:paraId="3D531ECB" w14:textId="39321264" w:rsidR="00A40280" w:rsidRDefault="00A40280" w:rsidP="00DF2298">
      <w:pPr>
        <w:ind w:left="720"/>
        <w:rPr>
          <w:color w:val="000000"/>
        </w:rPr>
      </w:pPr>
      <w:r>
        <w:rPr>
          <w:color w:val="000000"/>
        </w:rPr>
        <w:t xml:space="preserve">with attendance and attrition rates.  In, Child abuse and neglect: Caregiver training and individualized services.  Chair, Michael </w:t>
      </w:r>
      <w:proofErr w:type="spellStart"/>
      <w:r>
        <w:rPr>
          <w:color w:val="000000"/>
        </w:rPr>
        <w:t>Stoutimore</w:t>
      </w:r>
      <w:proofErr w:type="spellEnd"/>
      <w:r>
        <w:rPr>
          <w:color w:val="000000"/>
        </w:rPr>
        <w:t>.  Presented at the 29</w:t>
      </w:r>
      <w:r w:rsidRPr="00155390">
        <w:rPr>
          <w:color w:val="000000"/>
          <w:vertAlign w:val="superscript"/>
        </w:rPr>
        <w:t>th</w:t>
      </w:r>
      <w:r>
        <w:rPr>
          <w:color w:val="000000"/>
        </w:rPr>
        <w:t xml:space="preserve"> annual meeting of the Association of Behavior Analysis, San Francisco, California.</w:t>
      </w:r>
    </w:p>
    <w:p w14:paraId="38D1145C" w14:textId="77777777" w:rsidR="00A40280" w:rsidRDefault="00A40280" w:rsidP="00A40280">
      <w:pPr>
        <w:ind w:left="720"/>
        <w:rPr>
          <w:color w:val="000000"/>
        </w:rPr>
      </w:pPr>
    </w:p>
    <w:p w14:paraId="53453B0A" w14:textId="77777777" w:rsidR="00DF2298" w:rsidRDefault="00A40280" w:rsidP="00A40280">
      <w:pPr>
        <w:rPr>
          <w:color w:val="000000"/>
        </w:rPr>
      </w:pPr>
      <w:r>
        <w:rPr>
          <w:color w:val="000000"/>
        </w:rPr>
        <w:t xml:space="preserve">Borrero, J., Vollmer, T., </w:t>
      </w:r>
      <w:proofErr w:type="spellStart"/>
      <w:r>
        <w:rPr>
          <w:color w:val="000000"/>
        </w:rPr>
        <w:t>Bourret</w:t>
      </w:r>
      <w:proofErr w:type="spellEnd"/>
      <w:r>
        <w:rPr>
          <w:color w:val="000000"/>
        </w:rPr>
        <w:t xml:space="preserve">, J. &amp; Van Camp, C.  (2003).  A descriptive analysis method for </w:t>
      </w:r>
    </w:p>
    <w:p w14:paraId="4806D341" w14:textId="6296EE6A" w:rsidR="00A40280" w:rsidRDefault="00A40280" w:rsidP="00DF2298">
      <w:pPr>
        <w:ind w:left="720"/>
        <w:rPr>
          <w:color w:val="000000"/>
        </w:rPr>
      </w:pPr>
      <w:r>
        <w:rPr>
          <w:color w:val="000000"/>
        </w:rPr>
        <w:t xml:space="preserve">assessing interactions among caregivers and abused and neglected </w:t>
      </w:r>
      <w:proofErr w:type="spellStart"/>
      <w:proofErr w:type="gramStart"/>
      <w:r>
        <w:rPr>
          <w:color w:val="000000"/>
        </w:rPr>
        <w:t>children.In</w:t>
      </w:r>
      <w:proofErr w:type="spellEnd"/>
      <w:proofErr w:type="gramEnd"/>
      <w:r>
        <w:rPr>
          <w:color w:val="000000"/>
        </w:rPr>
        <w:t xml:space="preserve">, Developments in child abuse and neglect </w:t>
      </w:r>
      <w:proofErr w:type="spellStart"/>
      <w:r>
        <w:rPr>
          <w:color w:val="000000"/>
        </w:rPr>
        <w:t>research.Chair</w:t>
      </w:r>
      <w:proofErr w:type="spellEnd"/>
      <w:r>
        <w:rPr>
          <w:color w:val="000000"/>
        </w:rPr>
        <w:t>, Timothy Vollmer.  Presented at the 29</w:t>
      </w:r>
      <w:r w:rsidRPr="00155390">
        <w:rPr>
          <w:color w:val="000000"/>
          <w:vertAlign w:val="superscript"/>
        </w:rPr>
        <w:t>th</w:t>
      </w:r>
      <w:r>
        <w:rPr>
          <w:color w:val="000000"/>
        </w:rPr>
        <w:t xml:space="preserve"> annual meeting of the Association of Behavior Analysis, San Francisco, California.</w:t>
      </w:r>
    </w:p>
    <w:p w14:paraId="48E3498B" w14:textId="77777777" w:rsidR="00A40280" w:rsidRDefault="00A40280" w:rsidP="00A40280">
      <w:pPr>
        <w:ind w:left="720"/>
        <w:rPr>
          <w:color w:val="000000"/>
        </w:rPr>
      </w:pPr>
    </w:p>
    <w:p w14:paraId="12A3C513" w14:textId="77777777" w:rsidR="00DF2298" w:rsidRDefault="00A40280" w:rsidP="00A40280">
      <w:pPr>
        <w:rPr>
          <w:color w:val="000000"/>
        </w:rPr>
      </w:pPr>
      <w:r>
        <w:rPr>
          <w:color w:val="000000"/>
        </w:rPr>
        <w:t xml:space="preserve">Van Camp, C. M.  (2002).  Chair, The Applied Behavior Analysis Initiative: An update.  </w:t>
      </w:r>
    </w:p>
    <w:p w14:paraId="528926AC" w14:textId="21F6C301" w:rsidR="00A40280" w:rsidRDefault="00A40280" w:rsidP="00DF2298">
      <w:pPr>
        <w:ind w:left="720"/>
        <w:rPr>
          <w:color w:val="000000"/>
        </w:rPr>
      </w:pPr>
      <w:r>
        <w:rPr>
          <w:color w:val="000000"/>
        </w:rPr>
        <w:lastRenderedPageBreak/>
        <w:t>Presented at the 22nd annual meeting of the Florida Association for Behavior Analysis, Daytona, Florida.</w:t>
      </w:r>
    </w:p>
    <w:p w14:paraId="729D71C4" w14:textId="77777777" w:rsidR="00A40280" w:rsidRDefault="00A40280" w:rsidP="00A40280">
      <w:pPr>
        <w:ind w:left="720"/>
        <w:rPr>
          <w:color w:val="000000"/>
        </w:rPr>
      </w:pPr>
    </w:p>
    <w:p w14:paraId="4395CF29" w14:textId="77777777" w:rsidR="00DF2298" w:rsidRDefault="00A40280" w:rsidP="00A40280">
      <w:pPr>
        <w:rPr>
          <w:color w:val="000000"/>
        </w:rPr>
      </w:pPr>
      <w:r w:rsidRPr="00AC2A38">
        <w:rPr>
          <w:color w:val="000000"/>
          <w:lang w:val="nl-NL"/>
        </w:rPr>
        <w:t xml:space="preserve">Van Camp, C. M., </w:t>
      </w:r>
      <w:proofErr w:type="spellStart"/>
      <w:r w:rsidRPr="00AC2A38">
        <w:rPr>
          <w:color w:val="000000"/>
          <w:lang w:val="nl-NL"/>
        </w:rPr>
        <w:t>Lerman</w:t>
      </w:r>
      <w:proofErr w:type="spellEnd"/>
      <w:r w:rsidRPr="00AC2A38">
        <w:rPr>
          <w:color w:val="000000"/>
          <w:lang w:val="nl-NL"/>
        </w:rPr>
        <w:t xml:space="preserve">, D. C., &amp; </w:t>
      </w:r>
      <w:proofErr w:type="spellStart"/>
      <w:r w:rsidRPr="00AC2A38">
        <w:rPr>
          <w:color w:val="000000"/>
          <w:lang w:val="nl-NL"/>
        </w:rPr>
        <w:t>Kelley</w:t>
      </w:r>
      <w:proofErr w:type="spellEnd"/>
      <w:r w:rsidRPr="00AC2A38">
        <w:rPr>
          <w:color w:val="000000"/>
          <w:lang w:val="nl-NL"/>
        </w:rPr>
        <w:t xml:space="preserve">, M. E.  </w:t>
      </w:r>
      <w:r>
        <w:rPr>
          <w:color w:val="000000"/>
        </w:rPr>
        <w:t xml:space="preserve">(2002).  Functional analysis of compliance.  </w:t>
      </w:r>
    </w:p>
    <w:p w14:paraId="1D2271E1" w14:textId="2FCC16DC" w:rsidR="00A40280" w:rsidRDefault="00A40280" w:rsidP="00DF2298">
      <w:pPr>
        <w:ind w:left="720"/>
        <w:rPr>
          <w:color w:val="000000"/>
        </w:rPr>
      </w:pPr>
      <w:r>
        <w:rPr>
          <w:color w:val="000000"/>
        </w:rPr>
        <w:t>In, Advances in functional analysis methodology.  Chair, Wayne W. Fisher.  Presented at the 28</w:t>
      </w:r>
      <w:r w:rsidRPr="008825E7">
        <w:rPr>
          <w:color w:val="000000"/>
          <w:vertAlign w:val="superscript"/>
        </w:rPr>
        <w:t>th</w:t>
      </w:r>
      <w:r>
        <w:rPr>
          <w:color w:val="000000"/>
        </w:rPr>
        <w:t xml:space="preserve"> annual meeting of the Association of Behavior Analysis, Toronto, Canada.</w:t>
      </w:r>
    </w:p>
    <w:p w14:paraId="4D777A03" w14:textId="77777777" w:rsidR="00A40280" w:rsidRDefault="00A40280" w:rsidP="00A40280">
      <w:pPr>
        <w:ind w:left="720"/>
        <w:rPr>
          <w:color w:val="000000"/>
        </w:rPr>
      </w:pPr>
    </w:p>
    <w:p w14:paraId="602154DA" w14:textId="77777777" w:rsidR="00DF2298" w:rsidRDefault="00A40280" w:rsidP="00A40280">
      <w:pPr>
        <w:rPr>
          <w:color w:val="000000"/>
        </w:rPr>
      </w:pPr>
      <w:r>
        <w:rPr>
          <w:color w:val="000000"/>
        </w:rPr>
        <w:t>Van Camp, C. M.  (2002).  Foster c</w:t>
      </w:r>
      <w:r w:rsidRPr="00155390">
        <w:rPr>
          <w:color w:val="000000"/>
        </w:rPr>
        <w:t xml:space="preserve">hildren: Prevalence of </w:t>
      </w:r>
      <w:r>
        <w:rPr>
          <w:color w:val="000000"/>
        </w:rPr>
        <w:t>b</w:t>
      </w:r>
      <w:r w:rsidRPr="00155390">
        <w:rPr>
          <w:color w:val="000000"/>
        </w:rPr>
        <w:t xml:space="preserve">ehavior </w:t>
      </w:r>
      <w:r>
        <w:rPr>
          <w:color w:val="000000"/>
        </w:rPr>
        <w:t>p</w:t>
      </w:r>
      <w:r w:rsidRPr="00155390">
        <w:rPr>
          <w:color w:val="000000"/>
        </w:rPr>
        <w:t xml:space="preserve">roblems, </w:t>
      </w:r>
      <w:r>
        <w:rPr>
          <w:color w:val="000000"/>
        </w:rPr>
        <w:t>a</w:t>
      </w:r>
      <w:r w:rsidRPr="00155390">
        <w:rPr>
          <w:color w:val="000000"/>
        </w:rPr>
        <w:t xml:space="preserve">cademic </w:t>
      </w:r>
      <w:r>
        <w:rPr>
          <w:color w:val="000000"/>
        </w:rPr>
        <w:t>d</w:t>
      </w:r>
      <w:r w:rsidRPr="00155390">
        <w:rPr>
          <w:color w:val="000000"/>
        </w:rPr>
        <w:t xml:space="preserve">eficits, </w:t>
      </w:r>
    </w:p>
    <w:p w14:paraId="7B90A48C" w14:textId="65393E8B" w:rsidR="00A40280" w:rsidRPr="00155390" w:rsidRDefault="00A40280" w:rsidP="00DF2298">
      <w:pPr>
        <w:ind w:left="720"/>
        <w:rPr>
          <w:color w:val="000000"/>
        </w:rPr>
      </w:pPr>
      <w:r w:rsidRPr="00155390">
        <w:rPr>
          <w:color w:val="000000"/>
        </w:rPr>
        <w:t xml:space="preserve">and </w:t>
      </w:r>
      <w:r>
        <w:rPr>
          <w:color w:val="000000"/>
        </w:rPr>
        <w:t>o</w:t>
      </w:r>
      <w:r w:rsidRPr="00155390">
        <w:rPr>
          <w:color w:val="000000"/>
        </w:rPr>
        <w:t>vermedication</w:t>
      </w:r>
      <w:r>
        <w:rPr>
          <w:color w:val="000000"/>
        </w:rPr>
        <w:t xml:space="preserve">.  In, The University of </w:t>
      </w:r>
      <w:proofErr w:type="spellStart"/>
      <w:r>
        <w:rPr>
          <w:color w:val="000000"/>
        </w:rPr>
        <w:t>Floridfa</w:t>
      </w:r>
      <w:proofErr w:type="spellEnd"/>
      <w:r>
        <w:rPr>
          <w:color w:val="000000"/>
        </w:rPr>
        <w:t xml:space="preserve"> applied behavior analysis/family safety initiative.  Chair, Timothy R. Vollmer.  Presented at the 28</w:t>
      </w:r>
      <w:r w:rsidRPr="008825E7">
        <w:rPr>
          <w:color w:val="000000"/>
          <w:vertAlign w:val="superscript"/>
        </w:rPr>
        <w:t>th</w:t>
      </w:r>
      <w:r>
        <w:rPr>
          <w:color w:val="000000"/>
        </w:rPr>
        <w:t xml:space="preserve"> annual meeting of the Association of Behavior Analysis, Toronto, Canada.</w:t>
      </w:r>
    </w:p>
    <w:p w14:paraId="7705786E" w14:textId="77777777" w:rsidR="00A40280" w:rsidRDefault="00A40280" w:rsidP="00A40280">
      <w:pPr>
        <w:ind w:left="720"/>
        <w:rPr>
          <w:color w:val="000000"/>
        </w:rPr>
      </w:pPr>
    </w:p>
    <w:p w14:paraId="0113A6F3" w14:textId="77777777" w:rsidR="00DF2298" w:rsidRDefault="00A40280" w:rsidP="00A40280">
      <w:pPr>
        <w:rPr>
          <w:color w:val="000000"/>
        </w:rPr>
      </w:pPr>
      <w:r>
        <w:rPr>
          <w:color w:val="000000"/>
        </w:rPr>
        <w:t xml:space="preserve">Borrero, J.C., Vollmer, T.R., </w:t>
      </w:r>
      <w:proofErr w:type="spellStart"/>
      <w:r>
        <w:rPr>
          <w:color w:val="000000"/>
        </w:rPr>
        <w:t>Bourret</w:t>
      </w:r>
      <w:proofErr w:type="spellEnd"/>
      <w:r>
        <w:rPr>
          <w:color w:val="000000"/>
        </w:rPr>
        <w:t xml:space="preserve">, J., Gutierrez, Jr., A., </w:t>
      </w:r>
      <w:proofErr w:type="spellStart"/>
      <w:r>
        <w:rPr>
          <w:color w:val="000000"/>
        </w:rPr>
        <w:t>Konkel</w:t>
      </w:r>
      <w:proofErr w:type="spellEnd"/>
      <w:r>
        <w:rPr>
          <w:color w:val="000000"/>
        </w:rPr>
        <w:t xml:space="preserve">, M., Reyes, J.R., Van Camp, </w:t>
      </w:r>
    </w:p>
    <w:p w14:paraId="27EA119E" w14:textId="79C120C9" w:rsidR="00A40280" w:rsidRDefault="00A40280" w:rsidP="00DF2298">
      <w:pPr>
        <w:ind w:left="720"/>
      </w:pPr>
      <w:r>
        <w:rPr>
          <w:color w:val="000000"/>
        </w:rPr>
        <w:t xml:space="preserve">C.M., &amp; Whitehouse, C.  (2001).  A preliminary evaluation of the effects of a parenting curriculum on parent </w:t>
      </w:r>
      <w:proofErr w:type="spellStart"/>
      <w:proofErr w:type="gramStart"/>
      <w:r>
        <w:rPr>
          <w:color w:val="000000"/>
        </w:rPr>
        <w:t>behavior.In</w:t>
      </w:r>
      <w:proofErr w:type="spellEnd"/>
      <w:proofErr w:type="gramEnd"/>
      <w:r>
        <w:rPr>
          <w:color w:val="000000"/>
        </w:rPr>
        <w:t>, Behavior analysis in family safety update, Chair, Jorge Reyes.  Presented at the 21st annual meeting of the Florida Association for Behavior Analysis, Sarasota, Florida.</w:t>
      </w:r>
    </w:p>
    <w:p w14:paraId="59B2A567" w14:textId="77777777" w:rsidR="00A40280" w:rsidRDefault="00A40280" w:rsidP="00A40280">
      <w:pPr>
        <w:ind w:left="720"/>
      </w:pPr>
    </w:p>
    <w:p w14:paraId="79EEA0EC" w14:textId="77777777" w:rsidR="00DF2298" w:rsidRDefault="00A40280" w:rsidP="00A40280">
      <w:r>
        <w:t xml:space="preserve">Van Camp, C. M., </w:t>
      </w:r>
      <w:proofErr w:type="spellStart"/>
      <w:r>
        <w:t>Lerman</w:t>
      </w:r>
      <w:proofErr w:type="spellEnd"/>
      <w:r>
        <w:t xml:space="preserve">, D., Kelley, M., Roane, H., </w:t>
      </w:r>
      <w:proofErr w:type="spellStart"/>
      <w:r>
        <w:t>Contrucci</w:t>
      </w:r>
      <w:proofErr w:type="spellEnd"/>
      <w:r>
        <w:t xml:space="preserve">, S., </w:t>
      </w:r>
      <w:proofErr w:type="spellStart"/>
      <w:r>
        <w:t>Vondran</w:t>
      </w:r>
      <w:proofErr w:type="spellEnd"/>
      <w:r>
        <w:t xml:space="preserve">, C., Vollmer, T. </w:t>
      </w:r>
    </w:p>
    <w:p w14:paraId="35803371" w14:textId="69F8695A" w:rsidR="00A40280" w:rsidRDefault="00A40280" w:rsidP="00DF2298">
      <w:pPr>
        <w:ind w:left="720"/>
      </w:pPr>
      <w:r>
        <w:t xml:space="preserve">R., </w:t>
      </w:r>
      <w:proofErr w:type="spellStart"/>
      <w:r>
        <w:t>Ringdahl</w:t>
      </w:r>
      <w:proofErr w:type="spellEnd"/>
      <w:r>
        <w:t>, J., &amp; Marcus, B.  (2001). Presented at the 27</w:t>
      </w:r>
      <w:r>
        <w:rPr>
          <w:vertAlign w:val="superscript"/>
        </w:rPr>
        <w:t>th</w:t>
      </w:r>
      <w:r>
        <w:t xml:space="preserve"> annual meeting of the Association of Behavior Analysis, New Orleans, Louisiana.</w:t>
      </w:r>
    </w:p>
    <w:p w14:paraId="1242336C" w14:textId="77777777" w:rsidR="00A40280" w:rsidRDefault="00A40280" w:rsidP="00A40280">
      <w:pPr>
        <w:ind w:left="720"/>
      </w:pPr>
    </w:p>
    <w:p w14:paraId="7076E43E" w14:textId="77777777" w:rsidR="00DF2298" w:rsidRDefault="00A40280" w:rsidP="00A40280">
      <w:r>
        <w:t xml:space="preserve">Kelley, M. E., </w:t>
      </w:r>
      <w:proofErr w:type="spellStart"/>
      <w:r>
        <w:t>Lerman</w:t>
      </w:r>
      <w:proofErr w:type="spellEnd"/>
      <w:r>
        <w:t xml:space="preserve">, D. C., </w:t>
      </w:r>
      <w:proofErr w:type="spellStart"/>
      <w:r>
        <w:t>Vorndran</w:t>
      </w:r>
      <w:proofErr w:type="spellEnd"/>
      <w:r>
        <w:t xml:space="preserve">, C. M., &amp; Van Camp, C. M. Undesirable Side Effects of </w:t>
      </w:r>
    </w:p>
    <w:p w14:paraId="10BB60A6" w14:textId="52A0735F" w:rsidR="00A40280" w:rsidRDefault="00A40280" w:rsidP="00DF2298">
      <w:pPr>
        <w:ind w:left="720"/>
      </w:pPr>
      <w:r>
        <w:t>Punishment During the Treatment of Stereotypic Behavior. (2001).  Presented at the 27</w:t>
      </w:r>
      <w:r>
        <w:rPr>
          <w:vertAlign w:val="superscript"/>
        </w:rPr>
        <w:t>th</w:t>
      </w:r>
      <w:r>
        <w:t xml:space="preserve"> annual meeting of the Association of Behavior Analysis, New Orleans, Louisiana.</w:t>
      </w:r>
    </w:p>
    <w:p w14:paraId="7F776C6F" w14:textId="77777777" w:rsidR="00A40280" w:rsidRDefault="00A40280" w:rsidP="00A40280">
      <w:pPr>
        <w:ind w:left="720"/>
      </w:pPr>
    </w:p>
    <w:p w14:paraId="6E07D8A0" w14:textId="77777777" w:rsidR="00DF2298" w:rsidRDefault="00A40280" w:rsidP="00A40280">
      <w:proofErr w:type="spellStart"/>
      <w:r>
        <w:t>Vorndran</w:t>
      </w:r>
      <w:proofErr w:type="spellEnd"/>
      <w:r>
        <w:t xml:space="preserve">, C. M., </w:t>
      </w:r>
      <w:proofErr w:type="spellStart"/>
      <w:r>
        <w:t>Lerman</w:t>
      </w:r>
      <w:proofErr w:type="spellEnd"/>
      <w:r>
        <w:t xml:space="preserve">, D. C., Kelley, M. E., Kuhn, S. C., &amp; Van Camp, C. M. (2001).  </w:t>
      </w:r>
    </w:p>
    <w:p w14:paraId="2387DE01" w14:textId="1C1F0B79" w:rsidR="00A40280" w:rsidRDefault="00A40280" w:rsidP="00DF2298">
      <w:pPr>
        <w:ind w:left="720"/>
      </w:pPr>
      <w:r>
        <w:t>Effects of Reinforcement Magnitude on Responding During the Treatment of Problem Behavior.  Presented at the 27</w:t>
      </w:r>
      <w:r>
        <w:rPr>
          <w:vertAlign w:val="superscript"/>
        </w:rPr>
        <w:t>th</w:t>
      </w:r>
      <w:r>
        <w:t xml:space="preserve"> annual meeting of the Association of Behavior Analysis, New Orleans, Louisiana.</w:t>
      </w:r>
    </w:p>
    <w:p w14:paraId="2E5C939F" w14:textId="77777777" w:rsidR="00A40280" w:rsidRDefault="00A40280" w:rsidP="00A40280">
      <w:pPr>
        <w:ind w:left="720"/>
      </w:pPr>
    </w:p>
    <w:p w14:paraId="4B08750E" w14:textId="77777777" w:rsidR="00DF2298" w:rsidRDefault="00A40280" w:rsidP="00A40280">
      <w:proofErr w:type="spellStart"/>
      <w:r>
        <w:t>Vorndran</w:t>
      </w:r>
      <w:proofErr w:type="spellEnd"/>
      <w:r>
        <w:t xml:space="preserve">, C. M., </w:t>
      </w:r>
      <w:proofErr w:type="spellStart"/>
      <w:r>
        <w:t>Lerman</w:t>
      </w:r>
      <w:proofErr w:type="spellEnd"/>
      <w:r>
        <w:t xml:space="preserve">, D. C., Van Camp, C. M., &amp; Kelley, M. E.  (2000).   Assessment and </w:t>
      </w:r>
    </w:p>
    <w:p w14:paraId="30980AA3" w14:textId="3E0E70C1" w:rsidR="00A40280" w:rsidRDefault="00A40280" w:rsidP="00DF2298">
      <w:pPr>
        <w:ind w:left="720"/>
      </w:pPr>
      <w:r>
        <w:t>Treatment of Hyperventilation Maintained by Automatic Reinforcement. Presented at the 26</w:t>
      </w:r>
      <w:r>
        <w:rPr>
          <w:vertAlign w:val="superscript"/>
        </w:rPr>
        <w:t>th</w:t>
      </w:r>
      <w:r>
        <w:t xml:space="preserve"> annual meeting of the Association of Behavior Analysis, Washington D.C.</w:t>
      </w:r>
    </w:p>
    <w:p w14:paraId="53DCDAD1" w14:textId="77777777" w:rsidR="00A40280" w:rsidRDefault="00A40280" w:rsidP="00A40280">
      <w:pPr>
        <w:ind w:left="720"/>
      </w:pPr>
    </w:p>
    <w:p w14:paraId="184D56C4" w14:textId="77777777" w:rsidR="00DF2298" w:rsidRDefault="00A40280" w:rsidP="00A40280">
      <w:proofErr w:type="spellStart"/>
      <w:r w:rsidRPr="00AC2A38">
        <w:rPr>
          <w:lang w:val="nl-NL"/>
        </w:rPr>
        <w:t>Kelley</w:t>
      </w:r>
      <w:proofErr w:type="spellEnd"/>
      <w:r w:rsidRPr="00AC2A38">
        <w:rPr>
          <w:lang w:val="nl-NL"/>
        </w:rPr>
        <w:t xml:space="preserve">, M. E., </w:t>
      </w:r>
      <w:proofErr w:type="spellStart"/>
      <w:r w:rsidRPr="00AC2A38">
        <w:rPr>
          <w:lang w:val="nl-NL"/>
        </w:rPr>
        <w:t>Lerman</w:t>
      </w:r>
      <w:proofErr w:type="spellEnd"/>
      <w:r w:rsidRPr="00AC2A38">
        <w:rPr>
          <w:lang w:val="nl-NL"/>
        </w:rPr>
        <w:t xml:space="preserve">, D. C., &amp; Van Camp, C. M.  </w:t>
      </w:r>
      <w:r>
        <w:t xml:space="preserve">(2000).  Functional Communication Training </w:t>
      </w:r>
    </w:p>
    <w:p w14:paraId="5AC36854" w14:textId="1E7F64DE" w:rsidR="00A40280" w:rsidRDefault="00A40280" w:rsidP="00DF2298">
      <w:pPr>
        <w:ind w:left="720"/>
      </w:pPr>
      <w:r>
        <w:t>without Extinction: Competition Between Reinforcement for Problem and Alternative Behavior. Presented at the 26</w:t>
      </w:r>
      <w:r>
        <w:rPr>
          <w:vertAlign w:val="superscript"/>
        </w:rPr>
        <w:t>th</w:t>
      </w:r>
      <w:r>
        <w:t xml:space="preserve"> annual meeting of the Association of Behavior Analysis, Washington D.C.</w:t>
      </w:r>
    </w:p>
    <w:p w14:paraId="158647A5" w14:textId="77777777" w:rsidR="00A40280" w:rsidRDefault="00A40280" w:rsidP="00A40280"/>
    <w:p w14:paraId="12A7AE7A" w14:textId="77777777" w:rsidR="00DF2298" w:rsidRDefault="00A40280" w:rsidP="00A40280">
      <w:r w:rsidRPr="00AC2A38">
        <w:rPr>
          <w:lang w:val="it-IT"/>
        </w:rPr>
        <w:t xml:space="preserve">Van Camp, C. M., </w:t>
      </w:r>
      <w:proofErr w:type="spellStart"/>
      <w:r w:rsidRPr="00AC2A38">
        <w:rPr>
          <w:lang w:val="it-IT"/>
        </w:rPr>
        <w:t>Lerman</w:t>
      </w:r>
      <w:proofErr w:type="spellEnd"/>
      <w:r w:rsidRPr="00AC2A38">
        <w:rPr>
          <w:lang w:val="it-IT"/>
        </w:rPr>
        <w:t xml:space="preserve">, D., </w:t>
      </w:r>
      <w:proofErr w:type="spellStart"/>
      <w:r w:rsidRPr="00AC2A38">
        <w:rPr>
          <w:lang w:val="it-IT"/>
        </w:rPr>
        <w:t>Kelley</w:t>
      </w:r>
      <w:proofErr w:type="spellEnd"/>
      <w:r w:rsidRPr="00AC2A38">
        <w:rPr>
          <w:lang w:val="it-IT"/>
        </w:rPr>
        <w:t xml:space="preserve">, M., Roane, H., </w:t>
      </w:r>
      <w:proofErr w:type="spellStart"/>
      <w:r w:rsidRPr="00AC2A38">
        <w:rPr>
          <w:lang w:val="it-IT"/>
        </w:rPr>
        <w:t>Contrucci</w:t>
      </w:r>
      <w:proofErr w:type="spellEnd"/>
      <w:r w:rsidRPr="00AC2A38">
        <w:rPr>
          <w:lang w:val="it-IT"/>
        </w:rPr>
        <w:t>, S., &amp;</w:t>
      </w:r>
      <w:proofErr w:type="spellStart"/>
      <w:r w:rsidRPr="00AC2A38">
        <w:rPr>
          <w:lang w:val="it-IT"/>
        </w:rPr>
        <w:t>Vondran</w:t>
      </w:r>
      <w:proofErr w:type="spellEnd"/>
      <w:r w:rsidRPr="00AC2A38">
        <w:rPr>
          <w:lang w:val="it-IT"/>
        </w:rPr>
        <w:t xml:space="preserve">, C.  </w:t>
      </w:r>
      <w:r>
        <w:t xml:space="preserve">(1999).  </w:t>
      </w:r>
    </w:p>
    <w:p w14:paraId="5B773259" w14:textId="6A0666EE" w:rsidR="00A40280" w:rsidRDefault="00A40280" w:rsidP="00DF2298">
      <w:pPr>
        <w:ind w:left="720"/>
      </w:pPr>
      <w:r>
        <w:t>Fixed-Time and Variable-Time Schedules in the Treatment of Socially Maintained Aberrant Behavior.  Presented at 25</w:t>
      </w:r>
      <w:r>
        <w:rPr>
          <w:vertAlign w:val="superscript"/>
        </w:rPr>
        <w:t>th</w:t>
      </w:r>
      <w:r>
        <w:t xml:space="preserve"> annual meeting of the Association of Behavior Analysis, Chicago, Illinois.</w:t>
      </w:r>
    </w:p>
    <w:p w14:paraId="06D35D06" w14:textId="77777777" w:rsidR="00A40280" w:rsidRDefault="00A40280" w:rsidP="00A40280"/>
    <w:p w14:paraId="5247CB38" w14:textId="77777777" w:rsidR="00DF2298" w:rsidRDefault="00A40280" w:rsidP="00A40280">
      <w:r>
        <w:t xml:space="preserve">Van Camp, C.M., </w:t>
      </w:r>
      <w:proofErr w:type="spellStart"/>
      <w:r>
        <w:t>Lerman</w:t>
      </w:r>
      <w:proofErr w:type="spellEnd"/>
      <w:r>
        <w:t xml:space="preserve">, D., Kelley, M., Roane, H., </w:t>
      </w:r>
      <w:proofErr w:type="spellStart"/>
      <w:r>
        <w:t>Conctrucci</w:t>
      </w:r>
      <w:proofErr w:type="spellEnd"/>
      <w:r>
        <w:t>, S., &amp;</w:t>
      </w:r>
      <w:proofErr w:type="spellStart"/>
      <w:r>
        <w:t>Vondran</w:t>
      </w:r>
      <w:proofErr w:type="spellEnd"/>
      <w:r>
        <w:t xml:space="preserve">, C.  (1999).  </w:t>
      </w:r>
    </w:p>
    <w:p w14:paraId="75A456BD" w14:textId="45DD3505" w:rsidR="00A40280" w:rsidRDefault="00A40280" w:rsidP="00DF2298">
      <w:pPr>
        <w:ind w:left="720"/>
      </w:pPr>
      <w:r>
        <w:lastRenderedPageBreak/>
        <w:t>Further Analysis of Idiosyncratic Variables Affecting Functional Analysis Outcomes.  Presented at 25</w:t>
      </w:r>
      <w:r>
        <w:rPr>
          <w:vertAlign w:val="superscript"/>
        </w:rPr>
        <w:t>th</w:t>
      </w:r>
      <w:r>
        <w:t xml:space="preserve"> annual meeting of the Association of Behavior Analysis, Chicago, Illinois.</w:t>
      </w:r>
    </w:p>
    <w:p w14:paraId="3CA08D44" w14:textId="77777777" w:rsidR="00A40280" w:rsidRDefault="00A40280" w:rsidP="00A40280"/>
    <w:p w14:paraId="2B5C0D4E" w14:textId="77777777" w:rsidR="00DF2298" w:rsidRDefault="00A40280" w:rsidP="00A40280">
      <w:r>
        <w:t xml:space="preserve">Roane, H, </w:t>
      </w:r>
      <w:proofErr w:type="spellStart"/>
      <w:r>
        <w:t>Lerman</w:t>
      </w:r>
      <w:proofErr w:type="spellEnd"/>
      <w:r>
        <w:t>, D., Kelley, M., &amp; Van Camp, C.M.  (1999).  Further Analysis of Within-</w:t>
      </w:r>
    </w:p>
    <w:p w14:paraId="7658463D" w14:textId="274C0B59" w:rsidR="00A40280" w:rsidRDefault="00A40280" w:rsidP="00DF2298">
      <w:pPr>
        <w:ind w:left="720"/>
      </w:pPr>
      <w:r>
        <w:t>Session Response Patterns During Functional Analyses: The Role of Establishing Operations in Clarifying Ambiguous Outcomes.  Presented at 25</w:t>
      </w:r>
      <w:r>
        <w:rPr>
          <w:vertAlign w:val="superscript"/>
        </w:rPr>
        <w:t>th</w:t>
      </w:r>
      <w:r>
        <w:t xml:space="preserve"> annual meeting of the Association of Behavior Analysis, Chicago, Illinois.</w:t>
      </w:r>
    </w:p>
    <w:p w14:paraId="338B7883" w14:textId="77777777" w:rsidR="00A40280" w:rsidRDefault="00A40280" w:rsidP="00A40280"/>
    <w:p w14:paraId="498A1BD7" w14:textId="77777777" w:rsidR="00DF2298" w:rsidRDefault="00A40280" w:rsidP="00A40280">
      <w:proofErr w:type="spellStart"/>
      <w:r>
        <w:t>Lerman</w:t>
      </w:r>
      <w:proofErr w:type="spellEnd"/>
      <w:r>
        <w:t xml:space="preserve">, D., Kelley, M., Van Camp, C.M. &amp; Roane, H.  (1999).  Effects of Reinforcement </w:t>
      </w:r>
    </w:p>
    <w:p w14:paraId="089B183A" w14:textId="0577371E" w:rsidR="00A40280" w:rsidRDefault="00A40280" w:rsidP="00DF2298">
      <w:pPr>
        <w:ind w:left="720"/>
      </w:pPr>
      <w:r>
        <w:t>Magnitude on Spontaneous Recovery.  Presented at 25</w:t>
      </w:r>
      <w:r>
        <w:rPr>
          <w:vertAlign w:val="superscript"/>
        </w:rPr>
        <w:t>th</w:t>
      </w:r>
      <w:r>
        <w:t xml:space="preserve"> annual meeting of the Association of Behavior Analysis, Chicago, Illinois.</w:t>
      </w:r>
    </w:p>
    <w:p w14:paraId="40FD2C5B" w14:textId="77777777" w:rsidR="00A40280" w:rsidRDefault="00A40280" w:rsidP="00A40280">
      <w:pPr>
        <w:ind w:left="720"/>
      </w:pPr>
    </w:p>
    <w:p w14:paraId="051542D6" w14:textId="77777777" w:rsidR="00DF2298" w:rsidRDefault="00A40280" w:rsidP="00A40280">
      <w:proofErr w:type="spellStart"/>
      <w:r w:rsidRPr="00AC2A38">
        <w:rPr>
          <w:lang w:val="it-IT"/>
        </w:rPr>
        <w:t>Vollmer</w:t>
      </w:r>
      <w:proofErr w:type="spellEnd"/>
      <w:r w:rsidRPr="00AC2A38">
        <w:rPr>
          <w:lang w:val="it-IT"/>
        </w:rPr>
        <w:t xml:space="preserve">, T. R., Van Camp, C. M., Wright, C., Nastasi, J., Daniel, D., &amp; Rice, S.  </w:t>
      </w:r>
      <w:r>
        <w:t xml:space="preserve">(1997).  </w:t>
      </w:r>
    </w:p>
    <w:p w14:paraId="4B9B7D3E" w14:textId="525AEBCF" w:rsidR="00A40280" w:rsidRDefault="00A40280" w:rsidP="00DF2298">
      <w:pPr>
        <w:ind w:left="720"/>
      </w:pPr>
      <w:r>
        <w:t>Identification and Evaluation of Contingencies: A Methodological Study.  Presented at 23</w:t>
      </w:r>
      <w:r>
        <w:rPr>
          <w:vertAlign w:val="superscript"/>
        </w:rPr>
        <w:t>rd</w:t>
      </w:r>
      <w:r>
        <w:t xml:space="preserve"> annual meeting of the Association of Behavior Analysis, Chicago, Illinois.</w:t>
      </w:r>
    </w:p>
    <w:p w14:paraId="272099BA" w14:textId="77777777" w:rsidR="00A40280" w:rsidRDefault="00A40280" w:rsidP="00A40280">
      <w:pPr>
        <w:ind w:left="720"/>
      </w:pPr>
    </w:p>
    <w:p w14:paraId="75614EC5" w14:textId="77777777" w:rsidR="00DF2298" w:rsidRDefault="00A40280" w:rsidP="00C75180">
      <w:r>
        <w:t xml:space="preserve">Vollmer, T. R., </w:t>
      </w:r>
      <w:proofErr w:type="spellStart"/>
      <w:r>
        <w:t>Lalli</w:t>
      </w:r>
      <w:proofErr w:type="spellEnd"/>
      <w:r>
        <w:t xml:space="preserve">, J. S., </w:t>
      </w:r>
      <w:proofErr w:type="spellStart"/>
      <w:r>
        <w:t>Progar</w:t>
      </w:r>
      <w:proofErr w:type="spellEnd"/>
      <w:r>
        <w:t xml:space="preserve">, P. R., Van Camp, C. M., </w:t>
      </w:r>
      <w:proofErr w:type="spellStart"/>
      <w:r>
        <w:t>Sierp</w:t>
      </w:r>
      <w:proofErr w:type="spellEnd"/>
      <w:r>
        <w:t xml:space="preserve">, B., Wright, C. S., </w:t>
      </w:r>
      <w:proofErr w:type="spellStart"/>
      <w:r>
        <w:t>Nastasi</w:t>
      </w:r>
      <w:proofErr w:type="spellEnd"/>
      <w:r>
        <w:t xml:space="preserve">, J., </w:t>
      </w:r>
    </w:p>
    <w:p w14:paraId="081757E0" w14:textId="0F601DBB" w:rsidR="00650354" w:rsidRPr="00C75180" w:rsidRDefault="00A40280" w:rsidP="00DF2298">
      <w:pPr>
        <w:ind w:left="720"/>
      </w:pPr>
      <w:r>
        <w:t>&amp;</w:t>
      </w:r>
      <w:r w:rsidR="00DF2298">
        <w:t xml:space="preserve"> </w:t>
      </w:r>
      <w:proofErr w:type="spellStart"/>
      <w:r>
        <w:t>Eisenschinnk</w:t>
      </w:r>
      <w:proofErr w:type="spellEnd"/>
      <w:r>
        <w:t>, K.  (1997).  Fixed Time Schedules Attenuate Extinction-Induced Phenomena in the Treatment of Severe Aberrant Behavior. Presented at 23</w:t>
      </w:r>
      <w:r>
        <w:rPr>
          <w:vertAlign w:val="superscript"/>
        </w:rPr>
        <w:t>rd</w:t>
      </w:r>
      <w:r>
        <w:t xml:space="preserve"> annual meeting of the Association of Behavior Analysis, Chicago, Illinois.</w:t>
      </w:r>
    </w:p>
    <w:p w14:paraId="0292F296" w14:textId="77777777" w:rsidR="00650354" w:rsidRDefault="00650354" w:rsidP="00AD39C1">
      <w:pPr>
        <w:pStyle w:val="Heading3"/>
      </w:pPr>
    </w:p>
    <w:p w14:paraId="2AD48D9A" w14:textId="77777777" w:rsidR="00B42A03" w:rsidRDefault="00B42A03" w:rsidP="00A40280">
      <w:pPr>
        <w:pStyle w:val="Heading3"/>
      </w:pPr>
    </w:p>
    <w:p w14:paraId="4F281056" w14:textId="2BBD0F1A" w:rsidR="00A40280" w:rsidRDefault="00A40280" w:rsidP="00A40280">
      <w:pPr>
        <w:pStyle w:val="Heading3"/>
      </w:pPr>
      <w:r>
        <w:t>POSTERS PRESENTED AT CONFERENCES</w:t>
      </w:r>
    </w:p>
    <w:p w14:paraId="4F079DF1" w14:textId="3CAC1531" w:rsidR="00A40280" w:rsidRPr="00A47147" w:rsidRDefault="00A47147" w:rsidP="00A40280">
      <w:pPr>
        <w:rPr>
          <w:sz w:val="21"/>
          <w:szCs w:val="21"/>
        </w:rPr>
      </w:pPr>
      <w:r w:rsidRPr="00A47147">
        <w:rPr>
          <w:sz w:val="21"/>
          <w:szCs w:val="21"/>
        </w:rPr>
        <w:t xml:space="preserve">(Student </w:t>
      </w:r>
      <w:proofErr w:type="gramStart"/>
      <w:r w:rsidRPr="00A47147">
        <w:rPr>
          <w:sz w:val="21"/>
          <w:szCs w:val="21"/>
        </w:rPr>
        <w:t>co-Authors</w:t>
      </w:r>
      <w:proofErr w:type="gramEnd"/>
      <w:r w:rsidRPr="00A47147">
        <w:rPr>
          <w:sz w:val="21"/>
          <w:szCs w:val="21"/>
        </w:rPr>
        <w:t xml:space="preserve"> Underlined)</w:t>
      </w:r>
      <w:r w:rsidR="007411C2" w:rsidRPr="007411C2">
        <w:rPr>
          <w:b/>
          <w:noProof/>
        </w:rPr>
        <w:t xml:space="preserve"> </w:t>
      </w:r>
      <w:r w:rsidR="007411C2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C22824" wp14:editId="3C8ABA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2355" cy="0"/>
                <wp:effectExtent l="0" t="0" r="15875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F2DCC" id="Straight Connector 18" o:spid="_x0000_s1026" style="position:absolute;flip:y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75.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clYwAEAAMMDAAAOAAAAZHJzL2Uyb0RvYy54bWysU02P0zAQvSPxHyzfadLCrlDUdA9dwQVB&#13;&#10;xbLcvc64sbA91tj0498zdtqA+JAQ4mLFnnlv5r2ZrO9O3okDULIYerlctFJA0DjYsO/l46c3L15L&#13;&#10;kbIKg3IYoJdnSPJu8/zZ+hg7WOGIbgASTBJSd4y9HHOOXdMkPYJXaYERAgcNkleZr7RvBlJHZveu&#13;&#10;WbXtbXNEGiKhhpT49X4Kyk3lNwZ0/mBMgixcL7m3XE+q51M5m81adXtScbT60ob6hy68soGLzlT3&#13;&#10;KivxlewvVN5qwoQmLzT6Bo2xGqoGVrNsf1LzMKoIVQubk+JsU/p/tPr9YUfCDjw7nlRQnmf0kEnZ&#13;&#10;/ZjFFkNgB5EEB9mpY0wdA7ZhR5dbijsqsk+GvDDOxs9MVI1gaeJUfT7PPsMpC82Pt+2r1cubGyn0&#13;&#10;NdZMFIUqUspvAb0oH710NhQLVKcO71Lmspx6TeFLaWlqon7ls4OS7MJHMCyLi03t1IWCrSNxULwK&#13;&#10;w5dlEcRcNbNAjHVuBrW15B9Bl9wCg7pkfwucs2tFDHkGehuQflc1n66tmin/qnrSWmQ/4XCuI6l2&#13;&#10;8KZUZZetLqv4473Cv/97m28AAAD//wMAUEsDBBQABgAIAAAAIQB/HQQe3AAAAAcBAAAPAAAAZHJz&#13;&#10;L2Rvd25yZXYueG1sTI/BTsMwEETvSPyDtUhcKuq0UkNJ41SoiAscgMIHOPGSRNjrELup+/dsucBl&#13;&#10;pNFoZ9+U2+SsmHAMvScFi3kGAqnxpqdWwcf7480aRIiajLaeUMEJA2yry4tSF8Yf6Q2nfWwFl1Ao&#13;&#10;tIIuxqGQMjQdOh3mfkDi7NOPTke2YyvNqI9c7qxcZlkune6JP3R6wF2Hzdf+4BQ8vbzOTsuUz75v&#13;&#10;V/UuTWubnoNV6voqPWxY7jcgIqb4dwHnDcwPFYPV/kAmCKuA18Rf5exutchB1Gcrq1L+569+AAAA&#13;&#10;//8DAFBLAQItABQABgAIAAAAIQC2gziS/gAAAOEBAAATAAAAAAAAAAAAAAAAAAAAAABbQ29udGVu&#13;&#10;dF9UeXBlc10ueG1sUEsBAi0AFAAGAAgAAAAhADj9If/WAAAAlAEAAAsAAAAAAAAAAAAAAAAALwEA&#13;&#10;AF9yZWxzLy5yZWxzUEsBAi0AFAAGAAgAAAAhAMJJyVjAAQAAwwMAAA4AAAAAAAAAAAAAAAAALgIA&#13;&#10;AGRycy9lMm9Eb2MueG1sUEsBAi0AFAAGAAgAAAAhAH8dBB7cAAAABwEAAA8AAAAAAAAAAAAAAAAA&#13;&#10;GgQAAGRycy9kb3ducmV2LnhtbFBLBQYAAAAABAAEAPMAAAAjBQAAAAA=&#13;&#10;" strokecolor="black [3040]"/>
            </w:pict>
          </mc:Fallback>
        </mc:AlternateContent>
      </w:r>
    </w:p>
    <w:p w14:paraId="584A9F84" w14:textId="77777777" w:rsidR="00A47147" w:rsidRPr="00C23317" w:rsidRDefault="00A47147" w:rsidP="00A40280"/>
    <w:p w14:paraId="79F27659" w14:textId="12F6AD4D" w:rsidR="00DF2298" w:rsidRDefault="00A47147" w:rsidP="00436394">
      <w:pPr>
        <w:autoSpaceDE w:val="0"/>
        <w:autoSpaceDN w:val="0"/>
        <w:adjustRightInd w:val="0"/>
      </w:pPr>
      <w:proofErr w:type="spellStart"/>
      <w:r w:rsidRPr="00A47147">
        <w:rPr>
          <w:u w:val="single"/>
        </w:rPr>
        <w:t>Auten</w:t>
      </w:r>
      <w:proofErr w:type="spellEnd"/>
      <w:r w:rsidRPr="00A47147">
        <w:rPr>
          <w:u w:val="single"/>
        </w:rPr>
        <w:t>, E., Irwin, C.,</w:t>
      </w:r>
      <w:r w:rsidRPr="00A47147">
        <w:t xml:space="preserve"> &amp; Van Camp, C.  (2019). An evaluation of the efficacy and </w:t>
      </w:r>
    </w:p>
    <w:p w14:paraId="401421E2" w14:textId="3117D27B" w:rsidR="00A47147" w:rsidRDefault="00A47147" w:rsidP="00DF2298">
      <w:pPr>
        <w:autoSpaceDE w:val="0"/>
        <w:autoSpaceDN w:val="0"/>
        <w:adjustRightInd w:val="0"/>
        <w:ind w:left="720"/>
        <w:rPr>
          <w:u w:val="single"/>
        </w:rPr>
      </w:pPr>
      <w:r w:rsidRPr="00A47147">
        <w:t>preference for functional communication training treatments with isolated and synthesized consequences.  Poster presented at the 31</w:t>
      </w:r>
      <w:r w:rsidRPr="00A47147">
        <w:rPr>
          <w:vertAlign w:val="superscript"/>
        </w:rPr>
        <w:t>st</w:t>
      </w:r>
      <w:r w:rsidRPr="00A47147">
        <w:t xml:space="preserve"> Annual Meeting of the Southeastern Association for Behavior Analysis. Richmond, VA</w:t>
      </w:r>
      <w:r>
        <w:t>.</w:t>
      </w:r>
    </w:p>
    <w:p w14:paraId="0E20C308" w14:textId="5D4C7DDA" w:rsidR="00A47147" w:rsidRDefault="00A47147" w:rsidP="00436394">
      <w:pPr>
        <w:autoSpaceDE w:val="0"/>
        <w:autoSpaceDN w:val="0"/>
        <w:adjustRightInd w:val="0"/>
        <w:rPr>
          <w:u w:val="single"/>
        </w:rPr>
      </w:pPr>
    </w:p>
    <w:p w14:paraId="2404FF59" w14:textId="77777777" w:rsidR="00DF2298" w:rsidRDefault="00A47147" w:rsidP="00A47147">
      <w:pPr>
        <w:autoSpaceDE w:val="0"/>
        <w:autoSpaceDN w:val="0"/>
        <w:adjustRightInd w:val="0"/>
      </w:pPr>
      <w:r w:rsidRPr="00A47147">
        <w:rPr>
          <w:u w:val="single"/>
        </w:rPr>
        <w:t>Irwin, C.</w:t>
      </w:r>
      <w:r>
        <w:t xml:space="preserve"> &amp; Van Camp, C. M.  (2019).  </w:t>
      </w:r>
      <w:r w:rsidRPr="00381CEB">
        <w:t xml:space="preserve">A </w:t>
      </w:r>
      <w:r>
        <w:t>C</w:t>
      </w:r>
      <w:r w:rsidRPr="00381CEB">
        <w:t xml:space="preserve">omparison of </w:t>
      </w:r>
      <w:r>
        <w:t>I</w:t>
      </w:r>
      <w:r w:rsidRPr="00381CEB">
        <w:t>nterview-</w:t>
      </w:r>
      <w:r>
        <w:t>I</w:t>
      </w:r>
      <w:r w:rsidRPr="00381CEB">
        <w:t xml:space="preserve">nformed </w:t>
      </w:r>
      <w:r>
        <w:t>I</w:t>
      </w:r>
      <w:r w:rsidRPr="00381CEB">
        <w:t xml:space="preserve">solated and </w:t>
      </w:r>
    </w:p>
    <w:p w14:paraId="6CAD9074" w14:textId="65B320FA" w:rsidR="00A47147" w:rsidRPr="00A47147" w:rsidRDefault="00A47147" w:rsidP="00DF2298">
      <w:pPr>
        <w:autoSpaceDE w:val="0"/>
        <w:autoSpaceDN w:val="0"/>
        <w:adjustRightInd w:val="0"/>
        <w:ind w:left="720"/>
      </w:pPr>
      <w:r w:rsidRPr="00A47147">
        <w:t>Synthesized Contingency Functional Analyses.  Poster presented at the 31</w:t>
      </w:r>
      <w:r w:rsidRPr="00A47147">
        <w:rPr>
          <w:vertAlign w:val="superscript"/>
        </w:rPr>
        <w:t>st</w:t>
      </w:r>
      <w:r w:rsidRPr="00A47147">
        <w:t xml:space="preserve"> Annual Meeting of the Southeastern Association for Behavior Analysis. Richmond, VA</w:t>
      </w:r>
      <w:r>
        <w:t>.</w:t>
      </w:r>
    </w:p>
    <w:p w14:paraId="66B200BF" w14:textId="77777777" w:rsidR="00A47147" w:rsidRDefault="00A47147" w:rsidP="00A47147"/>
    <w:p w14:paraId="0C625924" w14:textId="77777777" w:rsidR="00DF2298" w:rsidRDefault="00436394" w:rsidP="00436394">
      <w:pPr>
        <w:autoSpaceDE w:val="0"/>
        <w:autoSpaceDN w:val="0"/>
        <w:adjustRightInd w:val="0"/>
      </w:pPr>
      <w:r w:rsidRPr="00436394">
        <w:rPr>
          <w:u w:val="single"/>
        </w:rPr>
        <w:t>Irwin, C.,</w:t>
      </w:r>
      <w:r w:rsidRPr="00436394">
        <w:t> Van Camp, C</w:t>
      </w:r>
      <w:r>
        <w:t>.M</w:t>
      </w:r>
      <w:r w:rsidRPr="00436394">
        <w:t>., </w:t>
      </w:r>
      <w:r w:rsidRPr="00436394">
        <w:rPr>
          <w:u w:val="single"/>
        </w:rPr>
        <w:t>Mueller, C.,</w:t>
      </w:r>
      <w:r w:rsidRPr="00436394">
        <w:t> &amp; Blejewski, R. (2019). A Comparison of Interview-</w:t>
      </w:r>
    </w:p>
    <w:p w14:paraId="1E9A1F2C" w14:textId="6EC4BBB7" w:rsidR="00436394" w:rsidRPr="00436394" w:rsidRDefault="00436394" w:rsidP="00DF2298">
      <w:pPr>
        <w:autoSpaceDE w:val="0"/>
        <w:autoSpaceDN w:val="0"/>
        <w:adjustRightInd w:val="0"/>
        <w:ind w:left="720"/>
      </w:pPr>
      <w:r w:rsidRPr="00436394">
        <w:t>Informed Isolated and Synthesized Contingency Functional Analyses. Poster presented at the 30</w:t>
      </w:r>
      <w:r w:rsidRPr="00436394">
        <w:rPr>
          <w:vertAlign w:val="superscript"/>
        </w:rPr>
        <w:t>th</w:t>
      </w:r>
      <w:r w:rsidRPr="00436394">
        <w:t> Annual Meeting of the North Carolina Association for Behavior Analysis.</w:t>
      </w:r>
    </w:p>
    <w:p w14:paraId="32102A61" w14:textId="77777777" w:rsidR="008A01C0" w:rsidRDefault="008A01C0" w:rsidP="00B44FE8">
      <w:pPr>
        <w:autoSpaceDE w:val="0"/>
        <w:autoSpaceDN w:val="0"/>
        <w:adjustRightInd w:val="0"/>
        <w:rPr>
          <w:u w:val="single"/>
        </w:rPr>
      </w:pPr>
    </w:p>
    <w:p w14:paraId="59F88BDD" w14:textId="77777777" w:rsidR="00DF2298" w:rsidRDefault="008A01C0" w:rsidP="008A01C0">
      <w:pPr>
        <w:autoSpaceDE w:val="0"/>
        <w:autoSpaceDN w:val="0"/>
        <w:adjustRightInd w:val="0"/>
      </w:pPr>
      <w:r w:rsidRPr="008A01C0">
        <w:rPr>
          <w:u w:val="single"/>
        </w:rPr>
        <w:t>Mueller, C.,</w:t>
      </w:r>
      <w:r w:rsidRPr="008A01C0">
        <w:t xml:space="preserve"> Van Camp, C. M., &amp; Blejewski, R. (2019). Evaluating efficacy of and preference </w:t>
      </w:r>
    </w:p>
    <w:p w14:paraId="3C7C7999" w14:textId="34025EB8" w:rsidR="008A01C0" w:rsidRPr="008A01C0" w:rsidRDefault="008A01C0" w:rsidP="00DF2298">
      <w:pPr>
        <w:autoSpaceDE w:val="0"/>
        <w:autoSpaceDN w:val="0"/>
        <w:adjustRightInd w:val="0"/>
        <w:ind w:left="720"/>
      </w:pPr>
      <w:r w:rsidRPr="008A01C0">
        <w:t xml:space="preserve">for isolated versus synthesized reinforcers for functional communication training. Poster presented at the </w:t>
      </w:r>
      <w:r>
        <w:t>30</w:t>
      </w:r>
      <w:r w:rsidRPr="008A01C0">
        <w:rPr>
          <w:vertAlign w:val="superscript"/>
        </w:rPr>
        <w:t>th</w:t>
      </w:r>
      <w:r>
        <w:t xml:space="preserve"> </w:t>
      </w:r>
      <w:r w:rsidRPr="008A01C0">
        <w:t>Annual Meeting of the North Carolina Association for Behavior Analysis.</w:t>
      </w:r>
    </w:p>
    <w:p w14:paraId="065B78EB" w14:textId="77777777" w:rsidR="008A01C0" w:rsidRDefault="008A01C0" w:rsidP="00B44FE8">
      <w:pPr>
        <w:autoSpaceDE w:val="0"/>
        <w:autoSpaceDN w:val="0"/>
        <w:adjustRightInd w:val="0"/>
        <w:rPr>
          <w:u w:val="single"/>
        </w:rPr>
      </w:pPr>
    </w:p>
    <w:p w14:paraId="26D4473A" w14:textId="77777777" w:rsidR="00DF2298" w:rsidRDefault="00B44FE8" w:rsidP="00B44FE8">
      <w:pPr>
        <w:autoSpaceDE w:val="0"/>
        <w:autoSpaceDN w:val="0"/>
        <w:adjustRightInd w:val="0"/>
      </w:pPr>
      <w:r w:rsidRPr="00B44FE8">
        <w:rPr>
          <w:u w:val="single"/>
        </w:rPr>
        <w:t xml:space="preserve">Ruby, A. </w:t>
      </w:r>
      <w:r w:rsidRPr="00B44FE8">
        <w:t>Van Camp, C.,</w:t>
      </w:r>
      <w:r w:rsidRPr="00B44FE8">
        <w:rPr>
          <w:u w:val="single"/>
        </w:rPr>
        <w:t xml:space="preserve"> Mueller, C.</w:t>
      </w:r>
      <w:r w:rsidRPr="00B44FE8">
        <w:t xml:space="preserve"> (2018</w:t>
      </w:r>
      <w:r>
        <w:t>; 2019)</w:t>
      </w:r>
      <w:r w:rsidRPr="00B44FE8">
        <w:t xml:space="preserve"> </w:t>
      </w:r>
      <w:r w:rsidRPr="00436394">
        <w:t xml:space="preserve">Evaluating a token economy to decrease </w:t>
      </w:r>
    </w:p>
    <w:p w14:paraId="6317CAD7" w14:textId="2F1A8104" w:rsidR="00B44FE8" w:rsidRPr="00B44FE8" w:rsidRDefault="00B44FE8" w:rsidP="00DF2298">
      <w:pPr>
        <w:autoSpaceDE w:val="0"/>
        <w:autoSpaceDN w:val="0"/>
        <w:adjustRightInd w:val="0"/>
        <w:ind w:left="720"/>
      </w:pPr>
      <w:r w:rsidRPr="00436394">
        <w:t>aggression and increase compliance with non-preferred tasks.</w:t>
      </w:r>
      <w:r w:rsidRPr="00B44FE8">
        <w:t xml:space="preserve"> Poster session presented at the </w:t>
      </w:r>
      <w:r>
        <w:t>35</w:t>
      </w:r>
      <w:r w:rsidRPr="00B44FE8">
        <w:rPr>
          <w:vertAlign w:val="superscript"/>
        </w:rPr>
        <w:t>th</w:t>
      </w:r>
      <w:r>
        <w:t xml:space="preserve"> Annual Meeting of the </w:t>
      </w:r>
      <w:r w:rsidRPr="00B44FE8">
        <w:t xml:space="preserve">Southeastern Association for Behavior Analysis. </w:t>
      </w:r>
      <w:r w:rsidRPr="00B44FE8">
        <w:lastRenderedPageBreak/>
        <w:t xml:space="preserve">Chattanooga, TN.  Poster session presented at the </w:t>
      </w:r>
      <w:r>
        <w:t>30</w:t>
      </w:r>
      <w:r w:rsidRPr="00B44FE8">
        <w:rPr>
          <w:vertAlign w:val="superscript"/>
        </w:rPr>
        <w:t>th</w:t>
      </w:r>
      <w:r>
        <w:t xml:space="preserve"> Annual Meeting of the </w:t>
      </w:r>
      <w:r w:rsidRPr="00B44FE8">
        <w:t>North Carolina Association for Behavior Analysis. Winston-Salem, NC.</w:t>
      </w:r>
    </w:p>
    <w:p w14:paraId="4C4A74FD" w14:textId="77777777" w:rsidR="00B44FE8" w:rsidRDefault="00B44FE8" w:rsidP="00B44FE8">
      <w:pPr>
        <w:autoSpaceDE w:val="0"/>
        <w:autoSpaceDN w:val="0"/>
        <w:adjustRightInd w:val="0"/>
      </w:pPr>
    </w:p>
    <w:p w14:paraId="517BE9FD" w14:textId="77777777" w:rsidR="00DF2298" w:rsidRDefault="00B44FE8" w:rsidP="00B44FE8">
      <w:pPr>
        <w:autoSpaceDE w:val="0"/>
        <w:autoSpaceDN w:val="0"/>
        <w:adjustRightInd w:val="0"/>
      </w:pPr>
      <w:r w:rsidRPr="00200DFE">
        <w:rPr>
          <w:u w:val="single"/>
        </w:rPr>
        <w:t>Chappell, M.,</w:t>
      </w:r>
      <w:r w:rsidRPr="00200DFE">
        <w:t xml:space="preserve"> Van Camp, C., &amp; </w:t>
      </w:r>
      <w:r w:rsidRPr="00200DFE">
        <w:rPr>
          <w:u w:val="single"/>
        </w:rPr>
        <w:t>Ruby, A.</w:t>
      </w:r>
      <w:r w:rsidRPr="00200DFE">
        <w:t xml:space="preserve"> (</w:t>
      </w:r>
      <w:r>
        <w:t xml:space="preserve">2019; </w:t>
      </w:r>
      <w:r w:rsidRPr="00200DFE">
        <w:t xml:space="preserve">2018). Evaluation of Token Reinforcement in a </w:t>
      </w:r>
    </w:p>
    <w:p w14:paraId="7D2D5475" w14:textId="38BD4E91" w:rsidR="00B44FE8" w:rsidRDefault="00B44FE8" w:rsidP="00DF2298">
      <w:pPr>
        <w:autoSpaceDE w:val="0"/>
        <w:autoSpaceDN w:val="0"/>
        <w:adjustRightInd w:val="0"/>
        <w:ind w:left="720"/>
      </w:pPr>
      <w:r w:rsidRPr="00200DFE">
        <w:t>Changing Criterion Design to Increase Sit Time and Bowel Movements in an 8-Year-Old Male with Fecal Impaction. Poster Presented at the 35</w:t>
      </w:r>
      <w:r w:rsidRPr="00200DFE">
        <w:rPr>
          <w:vertAlign w:val="superscript"/>
        </w:rPr>
        <w:t>th</w:t>
      </w:r>
      <w:r w:rsidRPr="00200DFE">
        <w:t>Annual Meeting of the Southeastern Association for Behavior Analysis, Chattanooga, TN.</w:t>
      </w:r>
      <w:r>
        <w:t xml:space="preserve">  Poster Presented at the 30</w:t>
      </w:r>
      <w:r w:rsidRPr="00570FB2">
        <w:rPr>
          <w:vertAlign w:val="superscript"/>
        </w:rPr>
        <w:t>th</w:t>
      </w:r>
      <w:r>
        <w:t xml:space="preserve"> Annual Meeting of the North Carolina Association for Behavior Analysis, Winston-Salem, NC.</w:t>
      </w:r>
    </w:p>
    <w:p w14:paraId="69C52504" w14:textId="77777777" w:rsidR="00B44FE8" w:rsidRDefault="00B44FE8" w:rsidP="00B44FE8">
      <w:pPr>
        <w:autoSpaceDE w:val="0"/>
        <w:autoSpaceDN w:val="0"/>
        <w:adjustRightInd w:val="0"/>
      </w:pPr>
    </w:p>
    <w:p w14:paraId="54D23D47" w14:textId="77777777" w:rsidR="00DF2298" w:rsidRDefault="00B44FE8" w:rsidP="00B44FE8">
      <w:pPr>
        <w:autoSpaceDE w:val="0"/>
        <w:autoSpaceDN w:val="0"/>
        <w:adjustRightInd w:val="0"/>
        <w:rPr>
          <w:i/>
          <w:iCs/>
        </w:rPr>
      </w:pPr>
      <w:r w:rsidRPr="00B44FE8">
        <w:rPr>
          <w:u w:val="single"/>
        </w:rPr>
        <w:t>Ruby, A. </w:t>
      </w:r>
      <w:r w:rsidRPr="00B44FE8">
        <w:t>Van Camp, C.</w:t>
      </w:r>
      <w:r>
        <w:t>M.</w:t>
      </w:r>
      <w:r w:rsidRPr="00B44FE8">
        <w:t>,</w:t>
      </w:r>
      <w:r w:rsidRPr="00B44FE8">
        <w:rPr>
          <w:u w:val="single"/>
        </w:rPr>
        <w:t xml:space="preserve"> Harrison, T., </w:t>
      </w:r>
      <w:proofErr w:type="spellStart"/>
      <w:r w:rsidRPr="00B44FE8">
        <w:rPr>
          <w:u w:val="single"/>
        </w:rPr>
        <w:t>Thomaier</w:t>
      </w:r>
      <w:proofErr w:type="spellEnd"/>
      <w:r w:rsidRPr="00B44FE8">
        <w:rPr>
          <w:u w:val="single"/>
        </w:rPr>
        <w:t xml:space="preserve">, K. </w:t>
      </w:r>
      <w:r w:rsidRPr="00B44FE8">
        <w:t>(2018</w:t>
      </w:r>
      <w:r>
        <w:t xml:space="preserve">).  </w:t>
      </w:r>
      <w:r w:rsidRPr="00B44FE8">
        <w:rPr>
          <w:i/>
          <w:iCs/>
        </w:rPr>
        <w:t xml:space="preserve">Effects of task and reward </w:t>
      </w:r>
    </w:p>
    <w:p w14:paraId="5A978F42" w14:textId="19CC7C88" w:rsidR="00B44FE8" w:rsidRDefault="00B44FE8" w:rsidP="00DF2298">
      <w:pPr>
        <w:autoSpaceDE w:val="0"/>
        <w:autoSpaceDN w:val="0"/>
        <w:adjustRightInd w:val="0"/>
        <w:ind w:left="720"/>
      </w:pPr>
      <w:r w:rsidRPr="00B44FE8">
        <w:rPr>
          <w:i/>
          <w:iCs/>
        </w:rPr>
        <w:t>preference on accumulated rewards</w:t>
      </w:r>
      <w:r w:rsidRPr="00B44FE8">
        <w:t xml:space="preserve">.  Poster session presented at the </w:t>
      </w:r>
      <w:r>
        <w:t>29</w:t>
      </w:r>
      <w:r w:rsidRPr="00B44FE8">
        <w:rPr>
          <w:vertAlign w:val="superscript"/>
        </w:rPr>
        <w:t>th</w:t>
      </w:r>
      <w:r>
        <w:t xml:space="preserve"> Annual Meeting of the </w:t>
      </w:r>
      <w:r w:rsidRPr="00B44FE8">
        <w:t>North Carolina Association for Behavior Analysis. Winston-Salem, NC. Poster presented at the 44th Annual Meeting of the Association for Behavior Analysis International, San Diego, CA. </w:t>
      </w:r>
    </w:p>
    <w:p w14:paraId="5E4336EB" w14:textId="77777777" w:rsidR="00570FB2" w:rsidRDefault="00570FB2" w:rsidP="00200DFE">
      <w:pPr>
        <w:autoSpaceDE w:val="0"/>
        <w:autoSpaceDN w:val="0"/>
        <w:adjustRightInd w:val="0"/>
      </w:pPr>
    </w:p>
    <w:p w14:paraId="45F3FCE1" w14:textId="77777777" w:rsidR="00DF2298" w:rsidRDefault="00570FB2" w:rsidP="00570FB2">
      <w:pPr>
        <w:autoSpaceDE w:val="0"/>
        <w:autoSpaceDN w:val="0"/>
        <w:adjustRightInd w:val="0"/>
      </w:pPr>
      <w:proofErr w:type="spellStart"/>
      <w:r w:rsidRPr="00200DFE">
        <w:rPr>
          <w:u w:val="single"/>
          <w:lang w:val="nl-NL"/>
        </w:rPr>
        <w:t>Irwin</w:t>
      </w:r>
      <w:proofErr w:type="spellEnd"/>
      <w:r w:rsidRPr="00200DFE">
        <w:rPr>
          <w:u w:val="single"/>
          <w:lang w:val="nl-NL"/>
        </w:rPr>
        <w:t>, C.,</w:t>
      </w:r>
      <w:r w:rsidRPr="00200DFE">
        <w:rPr>
          <w:lang w:val="nl-NL"/>
        </w:rPr>
        <w:t xml:space="preserve"> Van Camp, C.</w:t>
      </w:r>
      <w:r>
        <w:rPr>
          <w:lang w:val="nl-NL"/>
        </w:rPr>
        <w:t>M.</w:t>
      </w:r>
      <w:r w:rsidRPr="00200DFE">
        <w:rPr>
          <w:lang w:val="nl-NL"/>
        </w:rPr>
        <w:t xml:space="preserve">, </w:t>
      </w:r>
      <w:proofErr w:type="spellStart"/>
      <w:r w:rsidRPr="00200DFE">
        <w:rPr>
          <w:u w:val="single"/>
          <w:lang w:val="nl-NL"/>
        </w:rPr>
        <w:t>Chappell</w:t>
      </w:r>
      <w:proofErr w:type="spellEnd"/>
      <w:r w:rsidRPr="00200DFE">
        <w:rPr>
          <w:u w:val="single"/>
          <w:lang w:val="nl-NL"/>
        </w:rPr>
        <w:t>, M.,</w:t>
      </w:r>
      <w:r w:rsidRPr="00200DFE">
        <w:rPr>
          <w:lang w:val="nl-NL"/>
        </w:rPr>
        <w:t xml:space="preserve"> &amp; </w:t>
      </w:r>
      <w:proofErr w:type="spellStart"/>
      <w:r w:rsidRPr="00200DFE">
        <w:rPr>
          <w:u w:val="single"/>
          <w:lang w:val="nl-NL"/>
        </w:rPr>
        <w:t>Jimenez</w:t>
      </w:r>
      <w:proofErr w:type="spellEnd"/>
      <w:r w:rsidRPr="00200DFE">
        <w:rPr>
          <w:u w:val="single"/>
          <w:lang w:val="nl-NL"/>
        </w:rPr>
        <w:t>, S</w:t>
      </w:r>
      <w:r w:rsidRPr="00200DFE">
        <w:rPr>
          <w:lang w:val="nl-NL"/>
        </w:rPr>
        <w:t>.  </w:t>
      </w:r>
      <w:r w:rsidRPr="00200DFE">
        <w:t>(2018). A Bout Analysis of Moderate-</w:t>
      </w:r>
    </w:p>
    <w:p w14:paraId="5445A796" w14:textId="2085BEC3" w:rsidR="00570FB2" w:rsidRDefault="00570FB2" w:rsidP="00DF2298">
      <w:pPr>
        <w:autoSpaceDE w:val="0"/>
        <w:autoSpaceDN w:val="0"/>
        <w:adjustRightInd w:val="0"/>
        <w:ind w:left="720"/>
      </w:pPr>
      <w:r w:rsidRPr="00200DFE">
        <w:t>to-Vigorous Physical Activity in Children. Poster Presented at the 29</w:t>
      </w:r>
      <w:r w:rsidRPr="00200DFE">
        <w:rPr>
          <w:vertAlign w:val="superscript"/>
        </w:rPr>
        <w:t>th</w:t>
      </w:r>
      <w:r w:rsidRPr="00200DFE">
        <w:t> Annual Conference of the North Carolina Association for Behavior Analysis, Winston-Salem, NC.</w:t>
      </w:r>
      <w:r>
        <w:t xml:space="preserve">  </w:t>
      </w:r>
      <w:r w:rsidRPr="00200DFE">
        <w:t>Poster Presented at the 35</w:t>
      </w:r>
      <w:r w:rsidRPr="00200DFE">
        <w:rPr>
          <w:vertAlign w:val="superscript"/>
        </w:rPr>
        <w:t>th</w:t>
      </w:r>
      <w:r w:rsidRPr="00200DFE">
        <w:t>Annual Meeting of the Southeastern Association for Behavior Analysis, Chattanooga, TN.</w:t>
      </w:r>
      <w:r>
        <w:t xml:space="preserve">  </w:t>
      </w:r>
    </w:p>
    <w:p w14:paraId="641A804B" w14:textId="77777777" w:rsidR="00570FB2" w:rsidRDefault="00570FB2" w:rsidP="00200DFE">
      <w:pPr>
        <w:autoSpaceDE w:val="0"/>
        <w:autoSpaceDN w:val="0"/>
        <w:adjustRightInd w:val="0"/>
      </w:pPr>
    </w:p>
    <w:p w14:paraId="787AEE0D" w14:textId="77777777" w:rsidR="00DF2298" w:rsidRDefault="00200DFE" w:rsidP="00200DFE">
      <w:pPr>
        <w:autoSpaceDE w:val="0"/>
        <w:autoSpaceDN w:val="0"/>
        <w:adjustRightInd w:val="0"/>
      </w:pPr>
      <w:r w:rsidRPr="00200DFE">
        <w:rPr>
          <w:u w:val="single"/>
        </w:rPr>
        <w:t>Lawson, K</w:t>
      </w:r>
      <w:r w:rsidRPr="00200DFE">
        <w:t>., Van Camp, C.</w:t>
      </w:r>
      <w:r w:rsidR="00570FB2">
        <w:t>M.</w:t>
      </w:r>
      <w:r w:rsidRPr="00200DFE">
        <w:t xml:space="preserve">, </w:t>
      </w:r>
      <w:r w:rsidRPr="00200DFE">
        <w:rPr>
          <w:u w:val="single"/>
        </w:rPr>
        <w:t>Okamoto, A., Jimenez, S., &amp; Gordon, L</w:t>
      </w:r>
      <w:r w:rsidRPr="00200DFE">
        <w:t xml:space="preserve">.  (2017). Functional </w:t>
      </w:r>
    </w:p>
    <w:p w14:paraId="3BF797B8" w14:textId="3C392CDD" w:rsidR="00200DFE" w:rsidRPr="00200DFE" w:rsidRDefault="00200DFE" w:rsidP="00DF2298">
      <w:pPr>
        <w:autoSpaceDE w:val="0"/>
        <w:autoSpaceDN w:val="0"/>
        <w:adjustRightInd w:val="0"/>
        <w:ind w:left="720"/>
      </w:pPr>
      <w:r w:rsidRPr="00200DFE">
        <w:t>Analysis of Physical Activity: ​A Comparison of Heart Rate and Observational Measures. Poster Presented at the 34</w:t>
      </w:r>
      <w:r w:rsidRPr="00200DFE">
        <w:rPr>
          <w:vertAlign w:val="superscript"/>
        </w:rPr>
        <w:t>th</w:t>
      </w:r>
      <w:r w:rsidRPr="00200DFE">
        <w:t> Annual Meeting of the Southeastern Association for Behavior Analysis, Savannah, GA.</w:t>
      </w:r>
    </w:p>
    <w:p w14:paraId="71C6DE65" w14:textId="65BA0E06" w:rsidR="00200DFE" w:rsidRPr="00200DFE" w:rsidRDefault="00200DFE" w:rsidP="00570FB2">
      <w:pPr>
        <w:autoSpaceDE w:val="0"/>
        <w:autoSpaceDN w:val="0"/>
        <w:adjustRightInd w:val="0"/>
      </w:pPr>
      <w:r w:rsidRPr="00200DFE">
        <w:t> </w:t>
      </w:r>
    </w:p>
    <w:p w14:paraId="143258EF" w14:textId="77777777" w:rsidR="00DF2298" w:rsidRDefault="00200DFE" w:rsidP="00200DFE">
      <w:pPr>
        <w:autoSpaceDE w:val="0"/>
        <w:autoSpaceDN w:val="0"/>
        <w:adjustRightInd w:val="0"/>
      </w:pPr>
      <w:r w:rsidRPr="00200DFE">
        <w:rPr>
          <w:u w:val="single"/>
        </w:rPr>
        <w:t xml:space="preserve">Chappell, M., </w:t>
      </w:r>
      <w:r w:rsidRPr="00200DFE">
        <w:t>Van Camp, C.</w:t>
      </w:r>
      <w:r w:rsidR="00570FB2">
        <w:t>M.</w:t>
      </w:r>
      <w:r w:rsidRPr="00200DFE">
        <w:t>,</w:t>
      </w:r>
      <w:r w:rsidRPr="00200DFE">
        <w:rPr>
          <w:u w:val="single"/>
        </w:rPr>
        <w:t xml:space="preserve"> Irwin, C., Harrison, T., &amp; Gordon, L</w:t>
      </w:r>
      <w:r w:rsidRPr="00200DFE">
        <w:t xml:space="preserve">.  (2017). Descriptive </w:t>
      </w:r>
    </w:p>
    <w:p w14:paraId="754ECEA9" w14:textId="1F0B6BC6" w:rsidR="00200DFE" w:rsidRPr="00200DFE" w:rsidRDefault="00200DFE" w:rsidP="00DF2298">
      <w:pPr>
        <w:autoSpaceDE w:val="0"/>
        <w:autoSpaceDN w:val="0"/>
        <w:adjustRightInd w:val="0"/>
        <w:ind w:left="720"/>
      </w:pPr>
      <w:r w:rsidRPr="00200DFE">
        <w:t>Assessment of Physical Activity: A Comparison of Heart Rate and Observational Measures. Poster Presented at the 34</w:t>
      </w:r>
      <w:r w:rsidRPr="00200DFE">
        <w:rPr>
          <w:vertAlign w:val="superscript"/>
        </w:rPr>
        <w:t>th</w:t>
      </w:r>
      <w:r w:rsidRPr="00200DFE">
        <w:t> Annual Meeting of the Southeastern Association for Behavior Analysis, Savannah, GA.</w:t>
      </w:r>
    </w:p>
    <w:p w14:paraId="5B3949A9" w14:textId="4594F1E7" w:rsidR="00200DFE" w:rsidRDefault="00200DFE" w:rsidP="00570FB2">
      <w:pPr>
        <w:autoSpaceDE w:val="0"/>
        <w:autoSpaceDN w:val="0"/>
        <w:adjustRightInd w:val="0"/>
      </w:pPr>
      <w:r w:rsidRPr="00200DFE">
        <w:t> </w:t>
      </w:r>
    </w:p>
    <w:p w14:paraId="5E50C1D3" w14:textId="77777777" w:rsidR="00DF2298" w:rsidRDefault="00B42A03" w:rsidP="00B42A03">
      <w:pPr>
        <w:autoSpaceDE w:val="0"/>
        <w:autoSpaceDN w:val="0"/>
        <w:adjustRightInd w:val="0"/>
      </w:pPr>
      <w:r w:rsidRPr="00570FB2">
        <w:rPr>
          <w:u w:val="single"/>
        </w:rPr>
        <w:t xml:space="preserve">Ruby, A., </w:t>
      </w:r>
      <w:r w:rsidRPr="00570FB2">
        <w:t>Van Camp, C. M</w:t>
      </w:r>
      <w:r w:rsidRPr="00570FB2">
        <w:rPr>
          <w:u w:val="single"/>
        </w:rPr>
        <w:t>., Blejewski, R., Gordon, L., Richter, E., &amp; Okamoto, A</w:t>
      </w:r>
      <w:r>
        <w:t xml:space="preserve">.  (2017).  </w:t>
      </w:r>
    </w:p>
    <w:p w14:paraId="782A2A91" w14:textId="6A8A7FAB" w:rsidR="00B42A03" w:rsidRDefault="00B42A03" w:rsidP="00DF2298">
      <w:pPr>
        <w:autoSpaceDE w:val="0"/>
        <w:autoSpaceDN w:val="0"/>
        <w:adjustRightInd w:val="0"/>
        <w:ind w:left="720"/>
      </w:pPr>
      <w:r>
        <w:t>Individualized heart rate assessments in physical activity research.  Poster presented at the 43</w:t>
      </w:r>
      <w:r w:rsidRPr="00B42A03">
        <w:rPr>
          <w:vertAlign w:val="superscript"/>
        </w:rPr>
        <w:t>rd</w:t>
      </w:r>
      <w:r>
        <w:t xml:space="preserve"> Annual Meeting of the Association for Behavior Analysis International, Denver, CO.</w:t>
      </w:r>
    </w:p>
    <w:p w14:paraId="07E1B003" w14:textId="77777777" w:rsidR="00B42A03" w:rsidRDefault="00B42A03" w:rsidP="00B42A03">
      <w:pPr>
        <w:autoSpaceDE w:val="0"/>
        <w:autoSpaceDN w:val="0"/>
        <w:adjustRightInd w:val="0"/>
      </w:pPr>
    </w:p>
    <w:p w14:paraId="3FDEEA3B" w14:textId="77777777" w:rsidR="00DF2298" w:rsidRDefault="00B42A03" w:rsidP="00B42A03">
      <w:pPr>
        <w:autoSpaceDE w:val="0"/>
        <w:autoSpaceDN w:val="0"/>
        <w:adjustRightInd w:val="0"/>
      </w:pPr>
      <w:r w:rsidRPr="00570FB2">
        <w:rPr>
          <w:u w:val="single"/>
        </w:rPr>
        <w:t xml:space="preserve">Blejewski, R., </w:t>
      </w:r>
      <w:r w:rsidRPr="00570FB2">
        <w:t>Van Camp, C. M.,</w:t>
      </w:r>
      <w:r w:rsidRPr="00570FB2">
        <w:rPr>
          <w:u w:val="single"/>
        </w:rPr>
        <w:t xml:space="preserve"> Chappell, M., &amp; Ruby, A</w:t>
      </w:r>
      <w:r>
        <w:t xml:space="preserve">.  (2017) Is your Fitbit Lying to You? </w:t>
      </w:r>
    </w:p>
    <w:p w14:paraId="33C75376" w14:textId="5B289B69" w:rsidR="00B42A03" w:rsidRDefault="00B42A03" w:rsidP="00DF2298">
      <w:pPr>
        <w:autoSpaceDE w:val="0"/>
        <w:autoSpaceDN w:val="0"/>
        <w:adjustRightInd w:val="0"/>
        <w:ind w:left="720"/>
      </w:pPr>
      <w:r>
        <w:t>Validity and reliability of the Fitbit HR.  Poster presented at the Annual Meeting of the North Carolina Association for Behavior Analysis.</w:t>
      </w:r>
    </w:p>
    <w:p w14:paraId="4F56E77B" w14:textId="77777777" w:rsidR="00B42A03" w:rsidRDefault="00B42A03" w:rsidP="00B42A03">
      <w:pPr>
        <w:autoSpaceDE w:val="0"/>
        <w:autoSpaceDN w:val="0"/>
        <w:adjustRightInd w:val="0"/>
      </w:pPr>
    </w:p>
    <w:p w14:paraId="76295714" w14:textId="77777777" w:rsidR="00DF2298" w:rsidRDefault="00B42A03" w:rsidP="00B42A03">
      <w:pPr>
        <w:autoSpaceDE w:val="0"/>
        <w:autoSpaceDN w:val="0"/>
        <w:adjustRightInd w:val="0"/>
      </w:pPr>
      <w:r w:rsidRPr="00570FB2">
        <w:rPr>
          <w:u w:val="single"/>
        </w:rPr>
        <w:t xml:space="preserve">Ruby, A., </w:t>
      </w:r>
      <w:r w:rsidRPr="00570FB2">
        <w:t>Van Camp, C. M.,</w:t>
      </w:r>
      <w:r w:rsidRPr="00570FB2">
        <w:rPr>
          <w:u w:val="single"/>
        </w:rPr>
        <w:t xml:space="preserve"> Blejewski, R., Gordon, L., Richter, E., &amp; Okamoto, A</w:t>
      </w:r>
      <w:r>
        <w:t xml:space="preserve">.  (2017).  </w:t>
      </w:r>
    </w:p>
    <w:p w14:paraId="69922F37" w14:textId="65CCA02A" w:rsidR="00B42A03" w:rsidRDefault="00B42A03" w:rsidP="00DF2298">
      <w:pPr>
        <w:autoSpaceDE w:val="0"/>
        <w:autoSpaceDN w:val="0"/>
        <w:adjustRightInd w:val="0"/>
        <w:ind w:left="720"/>
      </w:pPr>
      <w:r>
        <w:t>Individualized heart rate assessments in physical activity research.  Poster presented at the Annual Meeting of the North Carolina Association for Behavior Analysis.</w:t>
      </w:r>
    </w:p>
    <w:p w14:paraId="1AB65ED9" w14:textId="77777777" w:rsidR="00B42A03" w:rsidRDefault="00B42A03" w:rsidP="00B42A03">
      <w:pPr>
        <w:autoSpaceDE w:val="0"/>
        <w:autoSpaceDN w:val="0"/>
        <w:adjustRightInd w:val="0"/>
      </w:pPr>
    </w:p>
    <w:p w14:paraId="00E9886A" w14:textId="77777777" w:rsidR="00DF2298" w:rsidRDefault="00B42A03" w:rsidP="00B42A03">
      <w:pPr>
        <w:autoSpaceDE w:val="0"/>
        <w:autoSpaceDN w:val="0"/>
        <w:adjustRightInd w:val="0"/>
      </w:pPr>
      <w:r w:rsidRPr="00570FB2">
        <w:rPr>
          <w:u w:val="single"/>
          <w:lang w:val="nl-NL"/>
        </w:rPr>
        <w:t xml:space="preserve">Gordon, L., </w:t>
      </w:r>
      <w:r w:rsidRPr="00570FB2">
        <w:rPr>
          <w:lang w:val="nl-NL"/>
        </w:rPr>
        <w:t>Van Camp, C. M.,</w:t>
      </w:r>
      <w:r w:rsidRPr="00570FB2">
        <w:rPr>
          <w:u w:val="single"/>
          <w:lang w:val="nl-NL"/>
        </w:rPr>
        <w:t xml:space="preserve"> &amp; </w:t>
      </w:r>
      <w:proofErr w:type="spellStart"/>
      <w:r w:rsidRPr="00570FB2">
        <w:rPr>
          <w:u w:val="single"/>
          <w:lang w:val="nl-NL"/>
        </w:rPr>
        <w:t>Larwson</w:t>
      </w:r>
      <w:proofErr w:type="spellEnd"/>
      <w:r w:rsidRPr="00570FB2">
        <w:rPr>
          <w:u w:val="single"/>
          <w:lang w:val="nl-NL"/>
        </w:rPr>
        <w:t>, K.</w:t>
      </w:r>
      <w:r w:rsidRPr="00AC2A38">
        <w:rPr>
          <w:lang w:val="nl-NL"/>
        </w:rPr>
        <w:t xml:space="preserve">  </w:t>
      </w:r>
      <w:r>
        <w:t xml:space="preserve">(2017).  Correspondence of OSRAC activity and </w:t>
      </w:r>
    </w:p>
    <w:p w14:paraId="61617C64" w14:textId="2AFE82B8" w:rsidR="00B42A03" w:rsidRDefault="00B42A03" w:rsidP="00DF2298">
      <w:pPr>
        <w:autoSpaceDE w:val="0"/>
        <w:autoSpaceDN w:val="0"/>
        <w:adjustRightInd w:val="0"/>
        <w:ind w:left="720"/>
      </w:pPr>
      <w:r>
        <w:lastRenderedPageBreak/>
        <w:t>polar heart rate levels.  Poster presented at the Annual Meeting of the North Carolina Association for Behavior Analysis.</w:t>
      </w:r>
    </w:p>
    <w:p w14:paraId="48A66D99" w14:textId="77777777" w:rsidR="00B42A03" w:rsidRDefault="00B42A03" w:rsidP="005A61B4">
      <w:pPr>
        <w:autoSpaceDE w:val="0"/>
        <w:autoSpaceDN w:val="0"/>
        <w:adjustRightInd w:val="0"/>
      </w:pPr>
    </w:p>
    <w:p w14:paraId="4DC98373" w14:textId="77777777" w:rsidR="00DF2298" w:rsidRDefault="00B42A03" w:rsidP="005A61B4">
      <w:pPr>
        <w:autoSpaceDE w:val="0"/>
        <w:autoSpaceDN w:val="0"/>
        <w:adjustRightInd w:val="0"/>
      </w:pPr>
      <w:r w:rsidRPr="00570FB2">
        <w:rPr>
          <w:u w:val="single"/>
        </w:rPr>
        <w:t xml:space="preserve">Blejewski, R., </w:t>
      </w:r>
      <w:r w:rsidRPr="00570FB2">
        <w:t>Van Camp, C. M.,</w:t>
      </w:r>
      <w:r w:rsidRPr="00570FB2">
        <w:rPr>
          <w:u w:val="single"/>
        </w:rPr>
        <w:t xml:space="preserve"> Chappell, M., &amp; Ruby, A.</w:t>
      </w:r>
      <w:r>
        <w:t xml:space="preserve">  (2016) Is your Fitbit Lying to You? </w:t>
      </w:r>
    </w:p>
    <w:p w14:paraId="0FE79C3C" w14:textId="1A230D7F" w:rsidR="00B42A03" w:rsidRDefault="00B42A03" w:rsidP="00DF2298">
      <w:pPr>
        <w:autoSpaceDE w:val="0"/>
        <w:autoSpaceDN w:val="0"/>
        <w:adjustRightInd w:val="0"/>
        <w:ind w:left="720"/>
      </w:pPr>
      <w:r>
        <w:t>Validity and reliability of the Fitbit HR.  Poster presented at the Annual Meeting of the Southeastern Association for Behavior Analysis.</w:t>
      </w:r>
    </w:p>
    <w:p w14:paraId="43615914" w14:textId="77777777" w:rsidR="00B42A03" w:rsidRDefault="00B42A03" w:rsidP="005A61B4">
      <w:pPr>
        <w:autoSpaceDE w:val="0"/>
        <w:autoSpaceDN w:val="0"/>
        <w:adjustRightInd w:val="0"/>
      </w:pPr>
    </w:p>
    <w:p w14:paraId="026B279C" w14:textId="77777777" w:rsidR="00DF2298" w:rsidRDefault="005A61B4" w:rsidP="005A61B4">
      <w:pPr>
        <w:autoSpaceDE w:val="0"/>
        <w:autoSpaceDN w:val="0"/>
        <w:adjustRightInd w:val="0"/>
      </w:pPr>
      <w:r w:rsidRPr="00570FB2">
        <w:rPr>
          <w:u w:val="single"/>
        </w:rPr>
        <w:t xml:space="preserve">Eckard, M., </w:t>
      </w:r>
      <w:r w:rsidRPr="00570FB2">
        <w:t>Van Camp, C. M</w:t>
      </w:r>
      <w:r w:rsidRPr="00570FB2">
        <w:rPr>
          <w:u w:val="single"/>
        </w:rPr>
        <w:t xml:space="preserve">., </w:t>
      </w:r>
      <w:proofErr w:type="spellStart"/>
      <w:r w:rsidRPr="00570FB2">
        <w:rPr>
          <w:u w:val="single"/>
        </w:rPr>
        <w:t>Kuwabara</w:t>
      </w:r>
      <w:proofErr w:type="spellEnd"/>
      <w:r w:rsidRPr="00570FB2">
        <w:rPr>
          <w:u w:val="single"/>
        </w:rPr>
        <w:t xml:space="preserve">, H., </w:t>
      </w:r>
      <w:proofErr w:type="spellStart"/>
      <w:r w:rsidRPr="00570FB2">
        <w:rPr>
          <w:u w:val="single"/>
        </w:rPr>
        <w:t>Schomo</w:t>
      </w:r>
      <w:proofErr w:type="spellEnd"/>
      <w:r w:rsidRPr="00570FB2">
        <w:rPr>
          <w:u w:val="single"/>
        </w:rPr>
        <w:t>, A., &amp; Quinn, M.</w:t>
      </w:r>
      <w:r>
        <w:t xml:space="preserve">  (2014).  Indices of </w:t>
      </w:r>
    </w:p>
    <w:p w14:paraId="479533EF" w14:textId="46C4AE9A" w:rsidR="005A61B4" w:rsidRDefault="005A61B4" w:rsidP="00DF2298">
      <w:pPr>
        <w:autoSpaceDE w:val="0"/>
        <w:autoSpaceDN w:val="0"/>
        <w:adjustRightInd w:val="0"/>
        <w:ind w:left="720"/>
      </w:pPr>
      <w:r>
        <w:t xml:space="preserve">moderate and vigorous physical activity levels in children.  Poster presented at the </w:t>
      </w:r>
      <w:r w:rsidRPr="006F79BE">
        <w:t>Annual Meeting of the Southeastern Association for Behavior Analysis.</w:t>
      </w:r>
    </w:p>
    <w:p w14:paraId="6F276C89" w14:textId="77777777" w:rsidR="005A61B4" w:rsidRPr="006F79BE" w:rsidRDefault="005A61B4" w:rsidP="005A61B4">
      <w:pPr>
        <w:autoSpaceDE w:val="0"/>
        <w:autoSpaceDN w:val="0"/>
        <w:adjustRightInd w:val="0"/>
      </w:pPr>
    </w:p>
    <w:p w14:paraId="6D5D231D" w14:textId="77777777" w:rsidR="00DF2298" w:rsidRDefault="005A61B4" w:rsidP="005A61B4">
      <w:pPr>
        <w:autoSpaceDE w:val="0"/>
        <w:autoSpaceDN w:val="0"/>
        <w:adjustRightInd w:val="0"/>
      </w:pPr>
      <w:proofErr w:type="spellStart"/>
      <w:r w:rsidRPr="00570FB2">
        <w:rPr>
          <w:u w:val="single"/>
          <w:lang w:val="nl-NL"/>
        </w:rPr>
        <w:t>Kuwabara</w:t>
      </w:r>
      <w:proofErr w:type="spellEnd"/>
      <w:r w:rsidRPr="00570FB2">
        <w:rPr>
          <w:u w:val="single"/>
          <w:lang w:val="nl-NL"/>
        </w:rPr>
        <w:t xml:space="preserve">, H., </w:t>
      </w:r>
      <w:r w:rsidRPr="00570FB2">
        <w:rPr>
          <w:lang w:val="nl-NL"/>
        </w:rPr>
        <w:t>Van Camp, C. M.,</w:t>
      </w:r>
      <w:r w:rsidRPr="00570FB2">
        <w:rPr>
          <w:u w:val="single"/>
          <w:lang w:val="nl-NL"/>
        </w:rPr>
        <w:t xml:space="preserve"> &amp; </w:t>
      </w:r>
      <w:proofErr w:type="spellStart"/>
      <w:r w:rsidRPr="00570FB2">
        <w:rPr>
          <w:u w:val="single"/>
          <w:lang w:val="nl-NL"/>
        </w:rPr>
        <w:t>Eckard</w:t>
      </w:r>
      <w:proofErr w:type="spellEnd"/>
      <w:r w:rsidRPr="00570FB2">
        <w:rPr>
          <w:u w:val="single"/>
          <w:lang w:val="nl-NL"/>
        </w:rPr>
        <w:t>, M.</w:t>
      </w:r>
      <w:r w:rsidRPr="00AC2A38">
        <w:rPr>
          <w:lang w:val="nl-NL"/>
        </w:rPr>
        <w:t xml:space="preserve">  </w:t>
      </w:r>
      <w:r>
        <w:t xml:space="preserve">(2014).  Assessment and regulation of physical </w:t>
      </w:r>
    </w:p>
    <w:p w14:paraId="79CACF20" w14:textId="63DB4118" w:rsidR="005A61B4" w:rsidRDefault="005A61B4" w:rsidP="00DF2298">
      <w:pPr>
        <w:autoSpaceDE w:val="0"/>
        <w:autoSpaceDN w:val="0"/>
        <w:adjustRightInd w:val="0"/>
        <w:ind w:left="720"/>
      </w:pPr>
      <w:r>
        <w:t xml:space="preserve">activity levels in children.  Poster presented at the </w:t>
      </w:r>
      <w:r w:rsidRPr="006F79BE">
        <w:t>Annual Meeting of the Southeastern Association for Behavior Analysis.</w:t>
      </w:r>
      <w:r>
        <w:t xml:space="preserve">  </w:t>
      </w:r>
    </w:p>
    <w:p w14:paraId="5E84B767" w14:textId="77777777" w:rsidR="005A61B4" w:rsidRDefault="005A61B4" w:rsidP="005A61B4">
      <w:pPr>
        <w:autoSpaceDE w:val="0"/>
        <w:autoSpaceDN w:val="0"/>
        <w:adjustRightInd w:val="0"/>
      </w:pPr>
    </w:p>
    <w:p w14:paraId="404FC510" w14:textId="77777777" w:rsidR="00DF2298" w:rsidRDefault="005A61B4" w:rsidP="006F79BE">
      <w:pPr>
        <w:autoSpaceDE w:val="0"/>
        <w:autoSpaceDN w:val="0"/>
        <w:adjustRightInd w:val="0"/>
      </w:pPr>
      <w:r w:rsidRPr="00570FB2">
        <w:rPr>
          <w:u w:val="single"/>
        </w:rPr>
        <w:t xml:space="preserve">Martin, V. J., </w:t>
      </w:r>
      <w:r w:rsidRPr="00570FB2">
        <w:t>Van Camp, C. M.,</w:t>
      </w:r>
      <w:r w:rsidRPr="00570FB2">
        <w:rPr>
          <w:u w:val="single"/>
        </w:rPr>
        <w:t xml:space="preserve"> Forman, C. E., Horton, B. L., Kenny, C. L., &amp; Middleton, K. B.</w:t>
      </w:r>
      <w:r>
        <w:t xml:space="preserve">  </w:t>
      </w:r>
    </w:p>
    <w:p w14:paraId="251D6A72" w14:textId="291907DF" w:rsidR="005A61B4" w:rsidRDefault="005A61B4" w:rsidP="00DF2298">
      <w:pPr>
        <w:autoSpaceDE w:val="0"/>
        <w:autoSpaceDN w:val="0"/>
        <w:adjustRightInd w:val="0"/>
        <w:ind w:left="720"/>
      </w:pPr>
      <w:r>
        <w:t xml:space="preserve">(2014).  Poster presented at the </w:t>
      </w:r>
      <w:r w:rsidRPr="006F79BE">
        <w:t>Annual Meeting of the Southeastern Association for Behavior Analysis.</w:t>
      </w:r>
    </w:p>
    <w:p w14:paraId="74896A0F" w14:textId="77777777" w:rsidR="005A61B4" w:rsidRDefault="005A61B4" w:rsidP="006F79BE">
      <w:pPr>
        <w:autoSpaceDE w:val="0"/>
        <w:autoSpaceDN w:val="0"/>
        <w:adjustRightInd w:val="0"/>
      </w:pPr>
    </w:p>
    <w:p w14:paraId="0EFD20C9" w14:textId="77777777" w:rsidR="00DF2298" w:rsidRDefault="006F79BE" w:rsidP="006F79BE">
      <w:pPr>
        <w:autoSpaceDE w:val="0"/>
        <w:autoSpaceDN w:val="0"/>
        <w:adjustRightInd w:val="0"/>
      </w:pPr>
      <w:proofErr w:type="spellStart"/>
      <w:r w:rsidRPr="00570FB2">
        <w:rPr>
          <w:u w:val="single"/>
          <w:lang w:val="nl-NL"/>
        </w:rPr>
        <w:t>Kean</w:t>
      </w:r>
      <w:proofErr w:type="spellEnd"/>
      <w:r w:rsidRPr="00570FB2">
        <w:rPr>
          <w:u w:val="single"/>
          <w:lang w:val="nl-NL"/>
        </w:rPr>
        <w:t xml:space="preserve">, S., </w:t>
      </w:r>
      <w:r w:rsidRPr="00570FB2">
        <w:rPr>
          <w:lang w:val="nl-NL"/>
        </w:rPr>
        <w:t>Van Camp, C. M.,</w:t>
      </w:r>
      <w:r w:rsidRPr="00570FB2">
        <w:rPr>
          <w:u w:val="single"/>
          <w:lang w:val="nl-NL"/>
        </w:rPr>
        <w:t xml:space="preserve"> </w:t>
      </w:r>
      <w:proofErr w:type="spellStart"/>
      <w:r w:rsidRPr="00570FB2">
        <w:rPr>
          <w:u w:val="single"/>
          <w:lang w:val="nl-NL"/>
        </w:rPr>
        <w:t>Crusen</w:t>
      </w:r>
      <w:proofErr w:type="spellEnd"/>
      <w:r w:rsidRPr="00570FB2">
        <w:rPr>
          <w:u w:val="single"/>
          <w:lang w:val="nl-NL"/>
        </w:rPr>
        <w:t xml:space="preserve">, L., </w:t>
      </w:r>
      <w:proofErr w:type="spellStart"/>
      <w:r w:rsidRPr="00570FB2">
        <w:rPr>
          <w:u w:val="single"/>
          <w:lang w:val="nl-NL"/>
        </w:rPr>
        <w:t>Demsko</w:t>
      </w:r>
      <w:proofErr w:type="spellEnd"/>
      <w:r w:rsidRPr="00570FB2">
        <w:rPr>
          <w:u w:val="single"/>
          <w:lang w:val="nl-NL"/>
        </w:rPr>
        <w:t>, A., &amp; Groth D.</w:t>
      </w:r>
      <w:r w:rsidRPr="00AC2A38">
        <w:rPr>
          <w:lang w:val="nl-NL"/>
        </w:rPr>
        <w:t xml:space="preserve">  </w:t>
      </w:r>
      <w:r w:rsidRPr="006F79BE">
        <w:t xml:space="preserve">(2014).  Effects of </w:t>
      </w:r>
    </w:p>
    <w:p w14:paraId="742A5C62" w14:textId="4F47C27D" w:rsidR="006F79BE" w:rsidRPr="006F79BE" w:rsidRDefault="006F79BE" w:rsidP="00DF2298">
      <w:pPr>
        <w:autoSpaceDE w:val="0"/>
        <w:autoSpaceDN w:val="0"/>
        <w:adjustRightInd w:val="0"/>
        <w:ind w:left="720"/>
      </w:pPr>
      <w:r w:rsidRPr="006F79BE">
        <w:t>observational learning on task engagement.  Poster Presented at the Annual meeting of the North Carolina Association for Behavior Analysis, Winston Salem, NC.</w:t>
      </w:r>
    </w:p>
    <w:p w14:paraId="341D1844" w14:textId="77777777" w:rsidR="007B48DF" w:rsidRDefault="007B48DF" w:rsidP="006F79BE">
      <w:pPr>
        <w:autoSpaceDE w:val="0"/>
        <w:autoSpaceDN w:val="0"/>
        <w:adjustRightInd w:val="0"/>
      </w:pPr>
    </w:p>
    <w:p w14:paraId="5BE4908A" w14:textId="77777777" w:rsidR="00DF2298" w:rsidRDefault="007B48DF" w:rsidP="007B48DF">
      <w:pPr>
        <w:autoSpaceDE w:val="0"/>
        <w:autoSpaceDN w:val="0"/>
        <w:adjustRightInd w:val="0"/>
      </w:pPr>
      <w:r w:rsidRPr="00570FB2">
        <w:rPr>
          <w:u w:val="single"/>
          <w:lang w:val="nl-NL"/>
        </w:rPr>
        <w:t xml:space="preserve">Gandhi, A., </w:t>
      </w:r>
      <w:r w:rsidRPr="00570FB2">
        <w:rPr>
          <w:lang w:val="nl-NL"/>
        </w:rPr>
        <w:t>Van Camp, C. M.,</w:t>
      </w:r>
      <w:r w:rsidRPr="00570FB2">
        <w:rPr>
          <w:u w:val="single"/>
          <w:lang w:val="nl-NL"/>
        </w:rPr>
        <w:t xml:space="preserve"> Oliver, M., &amp; </w:t>
      </w:r>
      <w:proofErr w:type="spellStart"/>
      <w:r w:rsidRPr="00570FB2">
        <w:rPr>
          <w:u w:val="single"/>
          <w:lang w:val="nl-NL"/>
        </w:rPr>
        <w:t>Schaefer</w:t>
      </w:r>
      <w:proofErr w:type="spellEnd"/>
      <w:r w:rsidRPr="00570FB2">
        <w:rPr>
          <w:u w:val="single"/>
          <w:lang w:val="nl-NL"/>
        </w:rPr>
        <w:t>, L.</w:t>
      </w:r>
      <w:r w:rsidRPr="00AC2A38">
        <w:rPr>
          <w:lang w:val="nl-NL"/>
        </w:rPr>
        <w:t xml:space="preserve">  </w:t>
      </w:r>
      <w:r w:rsidRPr="00DB35E0">
        <w:t xml:space="preserve">(2013).  Reinforcer Assessment of </w:t>
      </w:r>
    </w:p>
    <w:p w14:paraId="2A612D9F" w14:textId="1FDF7DA9" w:rsidR="007B48DF" w:rsidRPr="00DB35E0" w:rsidRDefault="007B48DF" w:rsidP="00DF2298">
      <w:pPr>
        <w:autoSpaceDE w:val="0"/>
        <w:autoSpaceDN w:val="0"/>
        <w:adjustRightInd w:val="0"/>
        <w:ind w:left="720"/>
      </w:pPr>
      <w:r w:rsidRPr="00DB35E0">
        <w:t>Tasks with Preschool Aged Children.  Poster Presented at the Annual meeting of the North Carolina Association for Behavior Analysis, Wilmington, NC.</w:t>
      </w:r>
    </w:p>
    <w:p w14:paraId="5B38BAC0" w14:textId="77777777" w:rsidR="007B48DF" w:rsidRDefault="007B48DF" w:rsidP="006F79BE">
      <w:pPr>
        <w:autoSpaceDE w:val="0"/>
        <w:autoSpaceDN w:val="0"/>
        <w:adjustRightInd w:val="0"/>
      </w:pPr>
    </w:p>
    <w:p w14:paraId="45155E4B" w14:textId="77777777" w:rsidR="00DF2298" w:rsidRDefault="006F79BE" w:rsidP="006F79BE">
      <w:pPr>
        <w:autoSpaceDE w:val="0"/>
        <w:autoSpaceDN w:val="0"/>
        <w:adjustRightInd w:val="0"/>
      </w:pPr>
      <w:r w:rsidRPr="00570FB2">
        <w:rPr>
          <w:u w:val="single"/>
        </w:rPr>
        <w:t xml:space="preserve">Hayes, L. B., </w:t>
      </w:r>
      <w:r w:rsidRPr="00570FB2">
        <w:t>Van Camp, C. M.,</w:t>
      </w:r>
      <w:r w:rsidRPr="00570FB2">
        <w:rPr>
          <w:u w:val="single"/>
        </w:rPr>
        <w:t xml:space="preserve"> Eckard, M., Ragan, D., </w:t>
      </w:r>
      <w:proofErr w:type="spellStart"/>
      <w:r w:rsidRPr="00570FB2">
        <w:rPr>
          <w:u w:val="single"/>
        </w:rPr>
        <w:t>Crusen</w:t>
      </w:r>
      <w:proofErr w:type="spellEnd"/>
      <w:r w:rsidRPr="00570FB2">
        <w:rPr>
          <w:u w:val="single"/>
        </w:rPr>
        <w:t>, L., &amp; Holloway, K.</w:t>
      </w:r>
      <w:r w:rsidRPr="006F79BE">
        <w:t xml:space="preserve">  (2013).  </w:t>
      </w:r>
    </w:p>
    <w:p w14:paraId="302E967A" w14:textId="6A89D74C" w:rsidR="006F79BE" w:rsidRPr="006F79BE" w:rsidRDefault="006F79BE" w:rsidP="00DF2298">
      <w:pPr>
        <w:autoSpaceDE w:val="0"/>
        <w:autoSpaceDN w:val="0"/>
        <w:adjustRightInd w:val="0"/>
        <w:ind w:left="720"/>
      </w:pPr>
      <w:r w:rsidRPr="006F79BE">
        <w:t xml:space="preserve">Descriptive assessment of physical activity during elementary school recess.  Poster presented at </w:t>
      </w:r>
      <w:proofErr w:type="gramStart"/>
      <w:r w:rsidRPr="006F79BE">
        <w:t>the  Annual</w:t>
      </w:r>
      <w:proofErr w:type="gramEnd"/>
      <w:r w:rsidRPr="006F79BE">
        <w:t xml:space="preserve"> Meeting of the Southeastern Association for Behavior Analysis.</w:t>
      </w:r>
    </w:p>
    <w:p w14:paraId="064F9599" w14:textId="77777777" w:rsidR="006F79BE" w:rsidRPr="006F79BE" w:rsidRDefault="006F79BE" w:rsidP="006F79BE">
      <w:pPr>
        <w:autoSpaceDE w:val="0"/>
        <w:autoSpaceDN w:val="0"/>
        <w:adjustRightInd w:val="0"/>
      </w:pPr>
    </w:p>
    <w:p w14:paraId="2C2529A4" w14:textId="77777777" w:rsidR="00DF2298" w:rsidRDefault="006F79BE" w:rsidP="006F79BE">
      <w:pPr>
        <w:autoSpaceDE w:val="0"/>
        <w:autoSpaceDN w:val="0"/>
        <w:adjustRightInd w:val="0"/>
      </w:pPr>
      <w:r w:rsidRPr="00570FB2">
        <w:rPr>
          <w:u w:val="single"/>
        </w:rPr>
        <w:t xml:space="preserve">Hayes, L. B., </w:t>
      </w:r>
      <w:r w:rsidRPr="00570FB2">
        <w:t>Van Camp, C. M.,</w:t>
      </w:r>
      <w:r w:rsidRPr="00570FB2">
        <w:rPr>
          <w:u w:val="single"/>
        </w:rPr>
        <w:t xml:space="preserve"> Caudill, C., Hall, S., &amp; </w:t>
      </w:r>
      <w:proofErr w:type="spellStart"/>
      <w:r w:rsidRPr="00570FB2">
        <w:rPr>
          <w:u w:val="single"/>
        </w:rPr>
        <w:t>Kuwabara</w:t>
      </w:r>
      <w:proofErr w:type="spellEnd"/>
      <w:r w:rsidRPr="00570FB2">
        <w:rPr>
          <w:u w:val="single"/>
        </w:rPr>
        <w:t>, H.</w:t>
      </w:r>
      <w:r w:rsidRPr="006F79BE">
        <w:t xml:space="preserve">  (2013).  Increasing </w:t>
      </w:r>
    </w:p>
    <w:p w14:paraId="362AC8CD" w14:textId="5FCF3B5C" w:rsidR="006F79BE" w:rsidRPr="006F79BE" w:rsidRDefault="006F79BE" w:rsidP="00DF2298">
      <w:pPr>
        <w:autoSpaceDE w:val="0"/>
        <w:autoSpaceDN w:val="0"/>
        <w:adjustRightInd w:val="0"/>
        <w:ind w:left="720"/>
      </w:pPr>
      <w:r w:rsidRPr="006F79BE">
        <w:t xml:space="preserve">physical activity of children during recess: An evaluation of self-management and </w:t>
      </w:r>
      <w:proofErr w:type="spellStart"/>
      <w:r w:rsidRPr="006F79BE">
        <w:t>reinforcment</w:t>
      </w:r>
      <w:proofErr w:type="spellEnd"/>
      <w:r w:rsidRPr="006F79BE">
        <w:t>.  Poster presented at the Annual Meeting of the Southeastern Association for Behavior Analysis.</w:t>
      </w:r>
    </w:p>
    <w:p w14:paraId="22663F7C" w14:textId="77777777" w:rsidR="006F79BE" w:rsidRPr="006F79BE" w:rsidRDefault="006F79BE" w:rsidP="006F79BE">
      <w:pPr>
        <w:autoSpaceDE w:val="0"/>
        <w:autoSpaceDN w:val="0"/>
        <w:adjustRightInd w:val="0"/>
      </w:pPr>
    </w:p>
    <w:p w14:paraId="3239685E" w14:textId="77777777" w:rsidR="00DF2298" w:rsidRDefault="006F79BE" w:rsidP="000219D4">
      <w:pPr>
        <w:autoSpaceDE w:val="0"/>
        <w:autoSpaceDN w:val="0"/>
        <w:adjustRightInd w:val="0"/>
      </w:pPr>
      <w:r w:rsidRPr="00570FB2">
        <w:rPr>
          <w:u w:val="single"/>
          <w:lang w:val="nl-NL"/>
        </w:rPr>
        <w:t xml:space="preserve">Gandhi, A., </w:t>
      </w:r>
      <w:r w:rsidRPr="00570FB2">
        <w:rPr>
          <w:lang w:val="nl-NL"/>
        </w:rPr>
        <w:t>Van Camp, C. M.,</w:t>
      </w:r>
      <w:r w:rsidRPr="00570FB2">
        <w:rPr>
          <w:u w:val="single"/>
          <w:lang w:val="nl-NL"/>
        </w:rPr>
        <w:t xml:space="preserve"> Oliver, M., &amp; </w:t>
      </w:r>
      <w:proofErr w:type="spellStart"/>
      <w:r w:rsidRPr="00570FB2">
        <w:rPr>
          <w:u w:val="single"/>
          <w:lang w:val="nl-NL"/>
        </w:rPr>
        <w:t>Schaefer</w:t>
      </w:r>
      <w:proofErr w:type="spellEnd"/>
      <w:r w:rsidRPr="00570FB2">
        <w:rPr>
          <w:u w:val="single"/>
          <w:lang w:val="nl-NL"/>
        </w:rPr>
        <w:t>, L.</w:t>
      </w:r>
      <w:r w:rsidRPr="00AC2A38">
        <w:rPr>
          <w:lang w:val="nl-NL"/>
        </w:rPr>
        <w:t xml:space="preserve">  </w:t>
      </w:r>
      <w:r w:rsidRPr="006F79BE">
        <w:t xml:space="preserve">(2013).  Reinforcer Assessment of </w:t>
      </w:r>
    </w:p>
    <w:p w14:paraId="620CBB4C" w14:textId="28BB3DAA" w:rsidR="006F79BE" w:rsidRPr="006F79BE" w:rsidRDefault="006F79BE" w:rsidP="00DF2298">
      <w:pPr>
        <w:autoSpaceDE w:val="0"/>
        <w:autoSpaceDN w:val="0"/>
        <w:adjustRightInd w:val="0"/>
        <w:ind w:left="720"/>
      </w:pPr>
      <w:r w:rsidRPr="006F79BE">
        <w:t>Tasks with Preschool Aged Children.  Poster Presented at the Annual meeting of the North Carolina Association for Behavior Analysis, Wilmington, NC.</w:t>
      </w:r>
    </w:p>
    <w:p w14:paraId="1D7A3405" w14:textId="77777777" w:rsidR="006F79BE" w:rsidRPr="006F79BE" w:rsidRDefault="006F79BE" w:rsidP="000219D4">
      <w:pPr>
        <w:autoSpaceDE w:val="0"/>
        <w:autoSpaceDN w:val="0"/>
        <w:adjustRightInd w:val="0"/>
      </w:pPr>
    </w:p>
    <w:p w14:paraId="5AD7A786" w14:textId="77777777" w:rsidR="00DF2298" w:rsidRDefault="000219D4" w:rsidP="000219D4">
      <w:pPr>
        <w:autoSpaceDE w:val="0"/>
        <w:autoSpaceDN w:val="0"/>
        <w:adjustRightInd w:val="0"/>
      </w:pPr>
      <w:r w:rsidRPr="00570FB2">
        <w:rPr>
          <w:u w:val="single"/>
        </w:rPr>
        <w:t xml:space="preserve">Berth, D.  &amp; </w:t>
      </w:r>
      <w:r w:rsidRPr="00570FB2">
        <w:t>Van Camp, C. M.</w:t>
      </w:r>
      <w:r>
        <w:t xml:space="preserve">  (2012).  Measures of Child Activity: Assessing Reliability and </w:t>
      </w:r>
    </w:p>
    <w:p w14:paraId="7242F333" w14:textId="5F65AE2C" w:rsidR="000219D4" w:rsidRDefault="000219D4" w:rsidP="00DF2298">
      <w:pPr>
        <w:autoSpaceDE w:val="0"/>
        <w:autoSpaceDN w:val="0"/>
        <w:adjustRightInd w:val="0"/>
        <w:ind w:left="720"/>
      </w:pPr>
      <w:r>
        <w:t>Validity.  Poster presented at the 38</w:t>
      </w:r>
      <w:r w:rsidRPr="000219D4">
        <w:rPr>
          <w:vertAlign w:val="superscript"/>
        </w:rPr>
        <w:t>th</w:t>
      </w:r>
      <w:r>
        <w:t xml:space="preserve"> Annual Meeting of the Association for Behavior Analysis, Seattle, WA.</w:t>
      </w:r>
    </w:p>
    <w:p w14:paraId="0D78E4C4" w14:textId="77777777" w:rsidR="000219D4" w:rsidRDefault="000219D4" w:rsidP="00436238">
      <w:pPr>
        <w:pStyle w:val="NoSpacing"/>
        <w:rPr>
          <w:sz w:val="24"/>
          <w:szCs w:val="24"/>
        </w:rPr>
      </w:pPr>
    </w:p>
    <w:p w14:paraId="7C6170FA" w14:textId="77777777" w:rsidR="00DF2298" w:rsidRDefault="00436238" w:rsidP="00436238">
      <w:pPr>
        <w:pStyle w:val="NoSpacing"/>
        <w:rPr>
          <w:sz w:val="24"/>
          <w:szCs w:val="24"/>
        </w:rPr>
      </w:pPr>
      <w:r w:rsidRPr="00570FB2">
        <w:rPr>
          <w:sz w:val="24"/>
          <w:szCs w:val="24"/>
          <w:u w:val="single"/>
        </w:rPr>
        <w:t xml:space="preserve">Price, J.M., Hayes, L.B., Smith, L.G., </w:t>
      </w:r>
      <w:r w:rsidRPr="00570FB2">
        <w:rPr>
          <w:sz w:val="24"/>
          <w:szCs w:val="24"/>
        </w:rPr>
        <w:t>Van Camp, C. M., &amp;</w:t>
      </w:r>
      <w:r w:rsidR="000219D4" w:rsidRPr="00570FB2">
        <w:rPr>
          <w:sz w:val="24"/>
          <w:szCs w:val="24"/>
        </w:rPr>
        <w:t xml:space="preserve"> </w:t>
      </w:r>
      <w:proofErr w:type="spellStart"/>
      <w:r w:rsidRPr="00570FB2">
        <w:rPr>
          <w:sz w:val="24"/>
          <w:szCs w:val="24"/>
        </w:rPr>
        <w:t>Donlin</w:t>
      </w:r>
      <w:proofErr w:type="spellEnd"/>
      <w:r w:rsidRPr="00570FB2">
        <w:rPr>
          <w:sz w:val="24"/>
          <w:szCs w:val="24"/>
        </w:rPr>
        <w:t>, W</w:t>
      </w:r>
      <w:r w:rsidRPr="00570FB2">
        <w:rPr>
          <w:sz w:val="24"/>
          <w:szCs w:val="24"/>
          <w:u w:val="single"/>
        </w:rPr>
        <w:t>.</w:t>
      </w:r>
      <w:r w:rsidRPr="00436238">
        <w:rPr>
          <w:sz w:val="24"/>
          <w:szCs w:val="24"/>
        </w:rPr>
        <w:t xml:space="preserve"> (2011).  Further </w:t>
      </w:r>
    </w:p>
    <w:p w14:paraId="71ECE2C8" w14:textId="1E429BD8" w:rsidR="00436238" w:rsidRPr="00436238" w:rsidRDefault="00436238" w:rsidP="00DF2298">
      <w:pPr>
        <w:pStyle w:val="NoSpacing"/>
        <w:ind w:left="720"/>
        <w:rPr>
          <w:sz w:val="24"/>
          <w:szCs w:val="24"/>
        </w:rPr>
      </w:pPr>
      <w:r w:rsidRPr="00436238">
        <w:rPr>
          <w:sz w:val="24"/>
          <w:szCs w:val="24"/>
        </w:rPr>
        <w:lastRenderedPageBreak/>
        <w:t xml:space="preserve">Evaluation of the Reliability of the Fitbit© Computerized Pedometer. Poster presented at the 7th annual meeting of the Virginia Association for Behavior </w:t>
      </w:r>
      <w:proofErr w:type="gramStart"/>
      <w:r w:rsidRPr="00436238">
        <w:rPr>
          <w:sz w:val="24"/>
          <w:szCs w:val="24"/>
        </w:rPr>
        <w:t>Analysis,  Harrisonburg</w:t>
      </w:r>
      <w:proofErr w:type="gramEnd"/>
      <w:r w:rsidRPr="00436238">
        <w:rPr>
          <w:sz w:val="24"/>
          <w:szCs w:val="24"/>
        </w:rPr>
        <w:t>, VA.</w:t>
      </w:r>
    </w:p>
    <w:p w14:paraId="27C4F99C" w14:textId="77777777" w:rsidR="00436238" w:rsidRPr="00436238" w:rsidRDefault="00436238" w:rsidP="00436238">
      <w:pPr>
        <w:pStyle w:val="NoSpacing"/>
        <w:rPr>
          <w:sz w:val="24"/>
          <w:szCs w:val="24"/>
        </w:rPr>
      </w:pPr>
    </w:p>
    <w:p w14:paraId="2046D97C" w14:textId="77777777" w:rsidR="00DF2298" w:rsidRDefault="00436238" w:rsidP="00436238">
      <w:pPr>
        <w:pStyle w:val="NoSpacing"/>
        <w:rPr>
          <w:sz w:val="24"/>
          <w:szCs w:val="24"/>
        </w:rPr>
      </w:pPr>
      <w:r w:rsidRPr="00570FB2">
        <w:rPr>
          <w:sz w:val="24"/>
          <w:szCs w:val="24"/>
          <w:u w:val="single"/>
        </w:rPr>
        <w:t xml:space="preserve">Hayes, L. B., Smith, L. G, Price, J. M., </w:t>
      </w:r>
      <w:r w:rsidRPr="00570FB2">
        <w:rPr>
          <w:sz w:val="24"/>
          <w:szCs w:val="24"/>
        </w:rPr>
        <w:t>Van Camp, C. M., &amp;</w:t>
      </w:r>
      <w:r w:rsidR="00570FB2">
        <w:rPr>
          <w:sz w:val="24"/>
          <w:szCs w:val="24"/>
        </w:rPr>
        <w:t xml:space="preserve"> </w:t>
      </w:r>
      <w:proofErr w:type="spellStart"/>
      <w:r w:rsidRPr="00570FB2">
        <w:rPr>
          <w:sz w:val="24"/>
          <w:szCs w:val="24"/>
        </w:rPr>
        <w:t>Donlin</w:t>
      </w:r>
      <w:proofErr w:type="spellEnd"/>
      <w:r w:rsidRPr="00570FB2">
        <w:rPr>
          <w:sz w:val="24"/>
          <w:szCs w:val="24"/>
        </w:rPr>
        <w:t>, W.</w:t>
      </w:r>
      <w:r w:rsidRPr="00436238">
        <w:rPr>
          <w:sz w:val="24"/>
          <w:szCs w:val="24"/>
        </w:rPr>
        <w:t xml:space="preserve"> (2011).  Evaluation of </w:t>
      </w:r>
    </w:p>
    <w:p w14:paraId="4AA89F53" w14:textId="413819E9" w:rsidR="00436238" w:rsidRPr="00436238" w:rsidRDefault="00436238" w:rsidP="00DF2298">
      <w:pPr>
        <w:pStyle w:val="NoSpacing"/>
        <w:ind w:left="720"/>
        <w:rPr>
          <w:sz w:val="24"/>
          <w:szCs w:val="24"/>
        </w:rPr>
      </w:pPr>
      <w:r w:rsidRPr="00436238">
        <w:rPr>
          <w:sz w:val="24"/>
          <w:szCs w:val="24"/>
        </w:rPr>
        <w:t xml:space="preserve">the reliability of the Fitbit© versus standard pedometers. Poster presented at the 7th annual meeting of the Virginia Association for Behavior </w:t>
      </w:r>
      <w:proofErr w:type="gramStart"/>
      <w:r w:rsidRPr="00436238">
        <w:rPr>
          <w:sz w:val="24"/>
          <w:szCs w:val="24"/>
        </w:rPr>
        <w:t>Analysis,  Harrisonburg</w:t>
      </w:r>
      <w:proofErr w:type="gramEnd"/>
      <w:r w:rsidRPr="00436238">
        <w:rPr>
          <w:sz w:val="24"/>
          <w:szCs w:val="24"/>
        </w:rPr>
        <w:t>, VA.</w:t>
      </w:r>
    </w:p>
    <w:p w14:paraId="41F52232" w14:textId="77777777" w:rsidR="00436238" w:rsidRDefault="00436238" w:rsidP="00A40280"/>
    <w:p w14:paraId="2B89DB3C" w14:textId="77777777" w:rsidR="00DF2298" w:rsidRDefault="00650354" w:rsidP="00A40280">
      <w:r w:rsidRPr="00570FB2">
        <w:rPr>
          <w:u w:val="single"/>
          <w:lang w:val="nl-NL"/>
        </w:rPr>
        <w:t xml:space="preserve">King, D., Coleman, B. S., </w:t>
      </w:r>
      <w:r w:rsidRPr="00570FB2">
        <w:rPr>
          <w:lang w:val="nl-NL"/>
        </w:rPr>
        <w:t>Van Camp, C. M., &amp;</w:t>
      </w:r>
      <w:r w:rsidR="00570FB2">
        <w:rPr>
          <w:lang w:val="nl-NL"/>
        </w:rPr>
        <w:t xml:space="preserve"> </w:t>
      </w:r>
      <w:proofErr w:type="spellStart"/>
      <w:r w:rsidRPr="00570FB2">
        <w:rPr>
          <w:lang w:val="nl-NL"/>
        </w:rPr>
        <w:t>Donlin</w:t>
      </w:r>
      <w:proofErr w:type="spellEnd"/>
      <w:r w:rsidRPr="00570FB2">
        <w:rPr>
          <w:lang w:val="nl-NL"/>
        </w:rPr>
        <w:t xml:space="preserve">, W.  </w:t>
      </w:r>
      <w:r w:rsidRPr="00570FB2">
        <w:t>(2010</w:t>
      </w:r>
      <w:r w:rsidRPr="00650354">
        <w:t xml:space="preserve">).  Accuracy and reliability </w:t>
      </w:r>
    </w:p>
    <w:p w14:paraId="742DB958" w14:textId="59123BB8" w:rsidR="00650354" w:rsidRPr="00650354" w:rsidRDefault="00650354" w:rsidP="00DF2298">
      <w:pPr>
        <w:ind w:left="720"/>
      </w:pPr>
      <w:r w:rsidRPr="00650354">
        <w:rPr>
          <w:bCs/>
        </w:rPr>
        <w:t xml:space="preserve">Testing of the Fitbit© Computerized Pedometer for Contingency Management </w:t>
      </w:r>
      <w:proofErr w:type="spellStart"/>
      <w:r w:rsidRPr="00650354">
        <w:rPr>
          <w:bCs/>
        </w:rPr>
        <w:t>Interventions.</w:t>
      </w:r>
      <w:r>
        <w:rPr>
          <w:bCs/>
        </w:rPr>
        <w:t>Southestern</w:t>
      </w:r>
      <w:proofErr w:type="spellEnd"/>
      <w:r>
        <w:rPr>
          <w:bCs/>
        </w:rPr>
        <w:t xml:space="preserve"> Association for Behavior Analysis, Asheville, North Carolina, </w:t>
      </w:r>
      <w:proofErr w:type="gramStart"/>
      <w:r>
        <w:rPr>
          <w:bCs/>
        </w:rPr>
        <w:t>November,</w:t>
      </w:r>
      <w:proofErr w:type="gramEnd"/>
      <w:r>
        <w:rPr>
          <w:bCs/>
        </w:rPr>
        <w:t xml:space="preserve"> 2010.</w:t>
      </w:r>
    </w:p>
    <w:p w14:paraId="192C555D" w14:textId="77777777" w:rsidR="00650354" w:rsidRDefault="00650354" w:rsidP="00A40280"/>
    <w:p w14:paraId="54D395F1" w14:textId="132C264D" w:rsidR="00A40280" w:rsidRPr="00C23317" w:rsidRDefault="00A40280" w:rsidP="00A40280">
      <w:pPr>
        <w:rPr>
          <w:bCs/>
          <w:color w:val="000000"/>
        </w:rPr>
      </w:pPr>
      <w:proofErr w:type="spellStart"/>
      <w:r w:rsidRPr="00C23317">
        <w:t>Prestemon</w:t>
      </w:r>
      <w:proofErr w:type="spellEnd"/>
      <w:r w:rsidRPr="00C23317">
        <w:t xml:space="preserve">, A., Van Camp, C., &amp; Farr, K.  </w:t>
      </w:r>
      <w:r>
        <w:t>(2005)</w:t>
      </w:r>
      <w:r w:rsidR="00DF2298">
        <w:t>.</w:t>
      </w:r>
      <w:r>
        <w:t xml:space="preserve">  </w:t>
      </w:r>
      <w:r w:rsidRPr="00C23317">
        <w:rPr>
          <w:bCs/>
          <w:color w:val="000000"/>
        </w:rPr>
        <w:t xml:space="preserve">Evaluation of Participant Satisfaction with </w:t>
      </w:r>
    </w:p>
    <w:p w14:paraId="542C317D" w14:textId="22362B69" w:rsidR="00A40280" w:rsidRPr="00C23317" w:rsidRDefault="00A40280" w:rsidP="00DF2298">
      <w:pPr>
        <w:ind w:left="720"/>
      </w:pPr>
      <w:r w:rsidRPr="00C23317">
        <w:rPr>
          <w:bCs/>
          <w:color w:val="000000"/>
        </w:rPr>
        <w:t>Behavioral Parent Training.</w:t>
      </w:r>
      <w:r w:rsidR="00570FB2">
        <w:rPr>
          <w:bCs/>
          <w:color w:val="000000"/>
        </w:rPr>
        <w:t xml:space="preserve">  </w:t>
      </w:r>
      <w:r w:rsidRPr="00C23317">
        <w:t>31</w:t>
      </w:r>
      <w:r w:rsidRPr="00C23317">
        <w:rPr>
          <w:vertAlign w:val="superscript"/>
        </w:rPr>
        <w:t>st</w:t>
      </w:r>
      <w:r w:rsidRPr="00C23317">
        <w:t xml:space="preserve"> annual meeting of the Association for Behavior Analysis International, Chicago, Illinois. </w:t>
      </w:r>
    </w:p>
    <w:p w14:paraId="3E737AAD" w14:textId="77777777" w:rsidR="00A40280" w:rsidRPr="00C23317" w:rsidRDefault="00A40280" w:rsidP="00A40280">
      <w:pPr>
        <w:ind w:left="720"/>
      </w:pPr>
    </w:p>
    <w:p w14:paraId="6F3618C2" w14:textId="77777777" w:rsidR="00A40280" w:rsidRPr="00C23317" w:rsidRDefault="00A40280" w:rsidP="00A40280">
      <w:pPr>
        <w:rPr>
          <w:bCs/>
          <w:color w:val="000000"/>
        </w:rPr>
      </w:pPr>
      <w:proofErr w:type="spellStart"/>
      <w:r w:rsidRPr="00AC2A38">
        <w:rPr>
          <w:color w:val="000000"/>
          <w:lang w:val="nl-NL"/>
        </w:rPr>
        <w:t>Pauly</w:t>
      </w:r>
      <w:proofErr w:type="spellEnd"/>
      <w:r w:rsidRPr="00AC2A38">
        <w:rPr>
          <w:color w:val="000000"/>
          <w:lang w:val="nl-NL"/>
        </w:rPr>
        <w:t xml:space="preserve">, C., &amp; Van Camp, C.  </w:t>
      </w:r>
      <w:r>
        <w:rPr>
          <w:color w:val="000000"/>
        </w:rPr>
        <w:t xml:space="preserve">(2005).  </w:t>
      </w:r>
      <w:r w:rsidRPr="00C23317">
        <w:rPr>
          <w:bCs/>
          <w:color w:val="000000"/>
        </w:rPr>
        <w:t xml:space="preserve">An Evaluation of the Effects of Foster Parent Training on </w:t>
      </w:r>
    </w:p>
    <w:p w14:paraId="0960C97C" w14:textId="76DD4893" w:rsidR="00A40280" w:rsidRPr="00C23317" w:rsidRDefault="00A40280" w:rsidP="00DF2298">
      <w:pPr>
        <w:ind w:left="720"/>
        <w:rPr>
          <w:color w:val="000000"/>
        </w:rPr>
      </w:pPr>
      <w:r w:rsidRPr="00C23317">
        <w:rPr>
          <w:bCs/>
          <w:color w:val="000000"/>
        </w:rPr>
        <w:t xml:space="preserve">Placement Disruptions.  </w:t>
      </w:r>
      <w:r w:rsidRPr="00C23317">
        <w:t>31</w:t>
      </w:r>
      <w:r w:rsidRPr="00C23317">
        <w:rPr>
          <w:vertAlign w:val="superscript"/>
        </w:rPr>
        <w:t>st</w:t>
      </w:r>
      <w:r w:rsidRPr="00C23317">
        <w:t xml:space="preserve"> annual meeting of the Association for Behavior Analysis International, Chicago, Illinois. May 2005.</w:t>
      </w:r>
    </w:p>
    <w:p w14:paraId="611E4906" w14:textId="77777777" w:rsidR="00A40280" w:rsidRPr="00C23317" w:rsidRDefault="00A40280" w:rsidP="00A40280"/>
    <w:p w14:paraId="61E4671C" w14:textId="77777777" w:rsidR="00A40280" w:rsidRPr="00C23317" w:rsidRDefault="00A40280" w:rsidP="00A40280">
      <w:r w:rsidRPr="00C23317">
        <w:t xml:space="preserve">Goh, H., </w:t>
      </w:r>
      <w:proofErr w:type="spellStart"/>
      <w:r w:rsidRPr="00C23317">
        <w:t>Weat</w:t>
      </w:r>
      <w:proofErr w:type="spellEnd"/>
      <w:r w:rsidRPr="00C23317">
        <w:t xml:space="preserve">, P., Van Camp, C., Barrow, V., Johnston, J. A., &amp;Benham, M. </w:t>
      </w:r>
      <w:proofErr w:type="gramStart"/>
      <w:r w:rsidRPr="00C23317">
        <w:t>K.</w:t>
      </w:r>
      <w:r>
        <w:t>(</w:t>
      </w:r>
      <w:proofErr w:type="gramEnd"/>
      <w:r>
        <w:t>2005)</w:t>
      </w:r>
    </w:p>
    <w:p w14:paraId="125487A6" w14:textId="1FC61292" w:rsidR="00A40280" w:rsidRPr="00C23317" w:rsidRDefault="00A40280" w:rsidP="00DF2298">
      <w:pPr>
        <w:ind w:left="720"/>
        <w:rPr>
          <w:color w:val="000000"/>
        </w:rPr>
      </w:pPr>
      <w:r w:rsidRPr="00C23317">
        <w:rPr>
          <w:bCs/>
          <w:color w:val="000000"/>
        </w:rPr>
        <w:t>Training Behavior Analysts to Improve Interobserver Agreement Scores: Implications on a Caregiver Training Curriculum.  30</w:t>
      </w:r>
      <w:r w:rsidRPr="00C23317">
        <w:rPr>
          <w:bCs/>
          <w:color w:val="000000"/>
          <w:vertAlign w:val="superscript"/>
        </w:rPr>
        <w:t>th</w:t>
      </w:r>
      <w:r w:rsidRPr="00C23317">
        <w:rPr>
          <w:bCs/>
          <w:color w:val="000000"/>
        </w:rPr>
        <w:t xml:space="preserve"> annual convention of the Association for Behavior Analysis, Chicago, Illinois.</w:t>
      </w:r>
    </w:p>
    <w:p w14:paraId="4FE4A30D" w14:textId="77777777" w:rsidR="00A40280" w:rsidRDefault="00A40280" w:rsidP="00A40280"/>
    <w:p w14:paraId="3B18101C" w14:textId="77777777" w:rsidR="00DF2298" w:rsidRDefault="00A40280" w:rsidP="00DF2298">
      <w:r w:rsidRPr="00AC2A38">
        <w:rPr>
          <w:lang w:val="nl-NL"/>
        </w:rPr>
        <w:t xml:space="preserve">Van Camp, C. M., </w:t>
      </w:r>
      <w:proofErr w:type="spellStart"/>
      <w:r w:rsidRPr="00AC2A38">
        <w:rPr>
          <w:lang w:val="nl-NL"/>
        </w:rPr>
        <w:t>Lerman</w:t>
      </w:r>
      <w:proofErr w:type="spellEnd"/>
      <w:r w:rsidRPr="00AC2A38">
        <w:rPr>
          <w:lang w:val="nl-NL"/>
        </w:rPr>
        <w:t xml:space="preserve">, D. C., &amp; </w:t>
      </w:r>
      <w:proofErr w:type="spellStart"/>
      <w:r w:rsidRPr="00AC2A38">
        <w:rPr>
          <w:lang w:val="nl-NL"/>
        </w:rPr>
        <w:t>Kelley</w:t>
      </w:r>
      <w:proofErr w:type="spellEnd"/>
      <w:r w:rsidRPr="00AC2A38">
        <w:rPr>
          <w:lang w:val="nl-NL"/>
        </w:rPr>
        <w:t xml:space="preserve">, M. E.  </w:t>
      </w:r>
      <w:r>
        <w:t xml:space="preserve">(2001).  A Method for Analyzing Changes in </w:t>
      </w:r>
    </w:p>
    <w:p w14:paraId="115008F6" w14:textId="34B5BCC8" w:rsidR="00A40280" w:rsidRDefault="00A40280" w:rsidP="00DF2298">
      <w:pPr>
        <w:ind w:left="720"/>
      </w:pPr>
      <w:r>
        <w:t>Response Efficiency. Presented at the 27</w:t>
      </w:r>
      <w:r>
        <w:rPr>
          <w:vertAlign w:val="superscript"/>
        </w:rPr>
        <w:t>th</w:t>
      </w:r>
      <w:r>
        <w:t xml:space="preserve"> annual meeting of the Association of Behavior Analysis, New Orleans, Louisiana.</w:t>
      </w:r>
    </w:p>
    <w:p w14:paraId="467473AC" w14:textId="77777777" w:rsidR="00A40280" w:rsidRDefault="00A40280" w:rsidP="00A40280">
      <w:pPr>
        <w:ind w:left="720"/>
      </w:pPr>
    </w:p>
    <w:p w14:paraId="1139D696" w14:textId="77777777" w:rsidR="00DF2298" w:rsidRDefault="00A40280" w:rsidP="00A40280">
      <w:r w:rsidRPr="00AC2A38">
        <w:rPr>
          <w:lang w:val="nl-NL"/>
        </w:rPr>
        <w:t xml:space="preserve">Van Camp, C. M., </w:t>
      </w:r>
      <w:proofErr w:type="spellStart"/>
      <w:r w:rsidRPr="00AC2A38">
        <w:rPr>
          <w:lang w:val="nl-NL"/>
        </w:rPr>
        <w:t>Lerman</w:t>
      </w:r>
      <w:proofErr w:type="spellEnd"/>
      <w:r w:rsidRPr="00AC2A38">
        <w:rPr>
          <w:lang w:val="nl-NL"/>
        </w:rPr>
        <w:t xml:space="preserve">, D. C., &amp; </w:t>
      </w:r>
      <w:proofErr w:type="spellStart"/>
      <w:r w:rsidRPr="00AC2A38">
        <w:rPr>
          <w:lang w:val="nl-NL"/>
        </w:rPr>
        <w:t>Kelley</w:t>
      </w:r>
      <w:proofErr w:type="spellEnd"/>
      <w:r w:rsidRPr="00AC2A38">
        <w:rPr>
          <w:lang w:val="nl-NL"/>
        </w:rPr>
        <w:t xml:space="preserve">, M. E.  </w:t>
      </w:r>
      <w:r>
        <w:t xml:space="preserve">(2000).  Separate and Combined Effects of </w:t>
      </w:r>
    </w:p>
    <w:p w14:paraId="7C867110" w14:textId="252ED8A4" w:rsidR="00A40280" w:rsidRDefault="00A40280" w:rsidP="00DF2298">
      <w:pPr>
        <w:ind w:left="720"/>
      </w:pPr>
      <w:r>
        <w:t>Noncontingent Reinforcement and Sensory Extinction as Treatment for Self-Injury. Presented at the 26</w:t>
      </w:r>
      <w:r>
        <w:rPr>
          <w:vertAlign w:val="superscript"/>
        </w:rPr>
        <w:t>th</w:t>
      </w:r>
      <w:r>
        <w:t xml:space="preserve"> annual meeting of the Association of Behavior Analysis, Washington D.C.</w:t>
      </w:r>
    </w:p>
    <w:p w14:paraId="4CAC5C03" w14:textId="77777777" w:rsidR="00A40280" w:rsidRDefault="00A40280" w:rsidP="00A40280">
      <w:pPr>
        <w:ind w:left="720"/>
      </w:pPr>
    </w:p>
    <w:p w14:paraId="1208C68A" w14:textId="77777777" w:rsidR="00DF2298" w:rsidRDefault="00A40280" w:rsidP="00A40280">
      <w:proofErr w:type="spellStart"/>
      <w:r>
        <w:t>Lerman</w:t>
      </w:r>
      <w:proofErr w:type="spellEnd"/>
      <w:r>
        <w:t xml:space="preserve">, D. C., </w:t>
      </w:r>
      <w:proofErr w:type="spellStart"/>
      <w:r>
        <w:t>Vorndran</w:t>
      </w:r>
      <w:proofErr w:type="spellEnd"/>
      <w:r>
        <w:t xml:space="preserve">, C. M., Van Camp, C. M., &amp; Kelley, M. E.  (2000).  Undesirable Side </w:t>
      </w:r>
    </w:p>
    <w:p w14:paraId="0B52B9D5" w14:textId="72E9E526" w:rsidR="00A40280" w:rsidRDefault="00A40280" w:rsidP="00DF2298">
      <w:pPr>
        <w:ind w:left="720"/>
      </w:pPr>
      <w:r>
        <w:t>Effects of Punishment: Evaluation and Attenuation During the Treatment of Stereotypic Behavior. Presented at the 26</w:t>
      </w:r>
      <w:r>
        <w:rPr>
          <w:vertAlign w:val="superscript"/>
        </w:rPr>
        <w:t>th</w:t>
      </w:r>
      <w:r>
        <w:t xml:space="preserve"> annual meeting of the Association of Behavior Analysis, Washington D.C.</w:t>
      </w:r>
    </w:p>
    <w:p w14:paraId="7FAFD294" w14:textId="77777777" w:rsidR="00A40280" w:rsidRDefault="00A40280" w:rsidP="00A40280"/>
    <w:p w14:paraId="4662F4DD" w14:textId="77777777" w:rsidR="00DF2298" w:rsidRDefault="00A40280" w:rsidP="00A40280">
      <w:r>
        <w:t xml:space="preserve">Taravella, C., </w:t>
      </w:r>
      <w:proofErr w:type="spellStart"/>
      <w:r>
        <w:t>Lerman</w:t>
      </w:r>
      <w:proofErr w:type="spellEnd"/>
      <w:r>
        <w:t xml:space="preserve">, D., Roane, H., Van Camp, C.M., &amp; Kelley, M.  (1999).  Evaluation of </w:t>
      </w:r>
    </w:p>
    <w:p w14:paraId="172E6C6F" w14:textId="75B5469D" w:rsidR="00A40280" w:rsidRDefault="00A40280" w:rsidP="00DF2298">
      <w:pPr>
        <w:ind w:left="720"/>
      </w:pPr>
      <w:r>
        <w:t>Low-Ranked Items in a Preference Assessment. Presented at 25</w:t>
      </w:r>
      <w:r>
        <w:rPr>
          <w:vertAlign w:val="superscript"/>
        </w:rPr>
        <w:t>th</w:t>
      </w:r>
      <w:r>
        <w:t xml:space="preserve"> annual meeting of the Association of Behavior Analysis, Chicago, Illinois.</w:t>
      </w:r>
    </w:p>
    <w:p w14:paraId="6B028AC1" w14:textId="77777777" w:rsidR="00A40280" w:rsidRDefault="00A40280" w:rsidP="00A40280"/>
    <w:p w14:paraId="2ABDD10F" w14:textId="77777777" w:rsidR="00DF2298" w:rsidRDefault="00A40280" w:rsidP="00A40280">
      <w:proofErr w:type="spellStart"/>
      <w:r w:rsidRPr="00AC2A38">
        <w:rPr>
          <w:lang w:val="nl-NL"/>
        </w:rPr>
        <w:t>Kelley</w:t>
      </w:r>
      <w:proofErr w:type="spellEnd"/>
      <w:r w:rsidRPr="00AC2A38">
        <w:rPr>
          <w:lang w:val="nl-NL"/>
        </w:rPr>
        <w:t xml:space="preserve">, M., </w:t>
      </w:r>
      <w:proofErr w:type="spellStart"/>
      <w:r w:rsidRPr="00AC2A38">
        <w:rPr>
          <w:lang w:val="nl-NL"/>
        </w:rPr>
        <w:t>Lerman</w:t>
      </w:r>
      <w:proofErr w:type="spellEnd"/>
      <w:r w:rsidRPr="00AC2A38">
        <w:rPr>
          <w:lang w:val="nl-NL"/>
        </w:rPr>
        <w:t xml:space="preserve">, D., Van Camp, C.M., </w:t>
      </w:r>
      <w:proofErr w:type="spellStart"/>
      <w:r w:rsidRPr="00AC2A38">
        <w:rPr>
          <w:lang w:val="nl-NL"/>
        </w:rPr>
        <w:t>Vondran</w:t>
      </w:r>
      <w:proofErr w:type="spellEnd"/>
      <w:r w:rsidRPr="00AC2A38">
        <w:rPr>
          <w:lang w:val="nl-NL"/>
        </w:rPr>
        <w:t>, C., &amp;</w:t>
      </w:r>
      <w:proofErr w:type="spellStart"/>
      <w:r w:rsidRPr="00AC2A38">
        <w:rPr>
          <w:lang w:val="nl-NL"/>
        </w:rPr>
        <w:t>Contrucci</w:t>
      </w:r>
      <w:proofErr w:type="spellEnd"/>
      <w:r w:rsidRPr="00AC2A38">
        <w:rPr>
          <w:lang w:val="nl-NL"/>
        </w:rPr>
        <w:t xml:space="preserve">, S.  </w:t>
      </w:r>
      <w:r>
        <w:t xml:space="preserve">(1999).  Functional </w:t>
      </w:r>
    </w:p>
    <w:p w14:paraId="4B5E7C0F" w14:textId="77777777" w:rsidR="00DF2298" w:rsidRDefault="00A40280" w:rsidP="00DF2298">
      <w:pPr>
        <w:ind w:left="720"/>
      </w:pPr>
      <w:r>
        <w:t xml:space="preserve">Communication Training Without Extinction: Acquisition and Maintenance of an </w:t>
      </w:r>
    </w:p>
    <w:p w14:paraId="5B92034D" w14:textId="4F09F08F" w:rsidR="00A40280" w:rsidRDefault="00A40280" w:rsidP="00DF2298">
      <w:pPr>
        <w:ind w:left="720"/>
      </w:pPr>
      <w:r>
        <w:lastRenderedPageBreak/>
        <w:t>Alternative Response. Presented at 25</w:t>
      </w:r>
      <w:r>
        <w:rPr>
          <w:vertAlign w:val="superscript"/>
        </w:rPr>
        <w:t>th</w:t>
      </w:r>
      <w:r>
        <w:t xml:space="preserve"> annual meeting of the Association of Behavior Analysis, Chicago, Illinois.</w:t>
      </w:r>
    </w:p>
    <w:p w14:paraId="0B957E1D" w14:textId="77777777" w:rsidR="00A40280" w:rsidRDefault="00A40280" w:rsidP="00A40280">
      <w:pPr>
        <w:ind w:left="720"/>
      </w:pPr>
    </w:p>
    <w:p w14:paraId="20D4503F" w14:textId="77777777" w:rsidR="00DF2298" w:rsidRDefault="00A40280" w:rsidP="00A40280">
      <w:r w:rsidRPr="00AC2A38">
        <w:rPr>
          <w:lang w:val="nl-NL"/>
        </w:rPr>
        <w:t xml:space="preserve">Van Camp, C.M., Daniel, D., &amp; </w:t>
      </w:r>
      <w:proofErr w:type="spellStart"/>
      <w:r w:rsidRPr="00AC2A38">
        <w:rPr>
          <w:lang w:val="nl-NL"/>
        </w:rPr>
        <w:t>Vollmer</w:t>
      </w:r>
      <w:proofErr w:type="spellEnd"/>
      <w:r w:rsidRPr="00AC2A38">
        <w:rPr>
          <w:lang w:val="nl-NL"/>
        </w:rPr>
        <w:t xml:space="preserve">, T. R.  </w:t>
      </w:r>
      <w:r>
        <w:t xml:space="preserve">(1998).  A Systematic Evaluation of </w:t>
      </w:r>
    </w:p>
    <w:p w14:paraId="0113C98C" w14:textId="02CA2AB0" w:rsidR="00A40280" w:rsidRDefault="00A40280" w:rsidP="00DF2298">
      <w:pPr>
        <w:ind w:left="720"/>
      </w:pPr>
      <w:r>
        <w:t>Environmental Enrichment Components.  Presented at the 24</w:t>
      </w:r>
      <w:r>
        <w:rPr>
          <w:vertAlign w:val="superscript"/>
        </w:rPr>
        <w:t>th</w:t>
      </w:r>
      <w:r>
        <w:t xml:space="preserve"> annual meeting of the Association of Behavior Analysis, Orlando, Florida.</w:t>
      </w:r>
    </w:p>
    <w:p w14:paraId="6F27BD5F" w14:textId="77777777" w:rsidR="00A40280" w:rsidRDefault="00A40280" w:rsidP="00A40280"/>
    <w:p w14:paraId="72B66BA5" w14:textId="77777777" w:rsidR="00DF2298" w:rsidRDefault="00A40280" w:rsidP="00A40280">
      <w:r>
        <w:t xml:space="preserve">Wright, C., Vollmer, T. R., Van Camp, C. M., </w:t>
      </w:r>
      <w:proofErr w:type="spellStart"/>
      <w:r>
        <w:t>Nastasi</w:t>
      </w:r>
      <w:proofErr w:type="spellEnd"/>
      <w:r>
        <w:t xml:space="preserve">, J., Daniel, D., Hilt, A., &amp;Borrero, J.  </w:t>
      </w:r>
    </w:p>
    <w:p w14:paraId="6298EA95" w14:textId="0C173E1C" w:rsidR="00A40280" w:rsidRDefault="00A40280" w:rsidP="00DF2298">
      <w:pPr>
        <w:ind w:left="720"/>
      </w:pPr>
      <w:r>
        <w:t>(1998).  Identifying Contingencies in Descriptive Analyses of Severe Aberrant Behavior. Presented at the 24</w:t>
      </w:r>
      <w:r>
        <w:rPr>
          <w:vertAlign w:val="superscript"/>
        </w:rPr>
        <w:t>th</w:t>
      </w:r>
      <w:r>
        <w:t xml:space="preserve"> annual meeting of the Association of Behavior Analysis, Orlando, Florida.</w:t>
      </w:r>
    </w:p>
    <w:p w14:paraId="1F6C524A" w14:textId="77777777" w:rsidR="00A40280" w:rsidRDefault="00A40280" w:rsidP="00A40280">
      <w:pPr>
        <w:ind w:left="720"/>
      </w:pPr>
    </w:p>
    <w:p w14:paraId="2362A05D" w14:textId="77777777" w:rsidR="00DF2298" w:rsidRDefault="00A40280" w:rsidP="00A40280">
      <w:r w:rsidRPr="00AC2A38">
        <w:rPr>
          <w:lang w:val="nl-NL"/>
        </w:rPr>
        <w:t xml:space="preserve">Wright, C., </w:t>
      </w:r>
      <w:proofErr w:type="spellStart"/>
      <w:r w:rsidRPr="00AC2A38">
        <w:rPr>
          <w:lang w:val="nl-NL"/>
        </w:rPr>
        <w:t>Vollmer</w:t>
      </w:r>
      <w:proofErr w:type="spellEnd"/>
      <w:r w:rsidRPr="00AC2A38">
        <w:rPr>
          <w:lang w:val="nl-NL"/>
        </w:rPr>
        <w:t>, T. R., Van Camp, C. M., Daniel, D., &amp;</w:t>
      </w:r>
      <w:proofErr w:type="spellStart"/>
      <w:r w:rsidRPr="00AC2A38">
        <w:rPr>
          <w:lang w:val="nl-NL"/>
        </w:rPr>
        <w:t>Nastasi</w:t>
      </w:r>
      <w:proofErr w:type="spellEnd"/>
      <w:r w:rsidRPr="00AC2A38">
        <w:rPr>
          <w:lang w:val="nl-NL"/>
        </w:rPr>
        <w:t xml:space="preserve">, J.  </w:t>
      </w:r>
      <w:r>
        <w:t xml:space="preserve">(1998).  Evaluating </w:t>
      </w:r>
    </w:p>
    <w:p w14:paraId="199D9389" w14:textId="5B4C90FA" w:rsidR="00A40280" w:rsidRDefault="00A40280" w:rsidP="00DF2298">
      <w:pPr>
        <w:ind w:left="720"/>
      </w:pPr>
      <w:r>
        <w:t>Contingencies in Functional Analyses of Aggression. Presented at the 24</w:t>
      </w:r>
      <w:r>
        <w:rPr>
          <w:vertAlign w:val="superscript"/>
        </w:rPr>
        <w:t>th</w:t>
      </w:r>
      <w:r>
        <w:t xml:space="preserve"> annual meeting of the Association of Behavior Analysis, Orlando, Florida.</w:t>
      </w:r>
    </w:p>
    <w:p w14:paraId="4D31C084" w14:textId="77777777" w:rsidR="00A40280" w:rsidRDefault="00A40280" w:rsidP="00A40280">
      <w:pPr>
        <w:ind w:left="720"/>
      </w:pPr>
    </w:p>
    <w:p w14:paraId="60DECF00" w14:textId="77777777" w:rsidR="00DF2298" w:rsidRDefault="00A40280" w:rsidP="00A40280">
      <w:proofErr w:type="spellStart"/>
      <w:r w:rsidRPr="00AC2A38">
        <w:rPr>
          <w:lang w:val="nl-NL"/>
        </w:rPr>
        <w:t>Roane</w:t>
      </w:r>
      <w:proofErr w:type="spellEnd"/>
      <w:r w:rsidRPr="00AC2A38">
        <w:rPr>
          <w:lang w:val="nl-NL"/>
        </w:rPr>
        <w:t xml:space="preserve">, H. S., </w:t>
      </w:r>
      <w:proofErr w:type="spellStart"/>
      <w:r w:rsidRPr="00AC2A38">
        <w:rPr>
          <w:lang w:val="nl-NL"/>
        </w:rPr>
        <w:t>Lerman</w:t>
      </w:r>
      <w:proofErr w:type="spellEnd"/>
      <w:r w:rsidRPr="00AC2A38">
        <w:rPr>
          <w:lang w:val="nl-NL"/>
        </w:rPr>
        <w:t xml:space="preserve">, D. C., </w:t>
      </w:r>
      <w:proofErr w:type="spellStart"/>
      <w:r w:rsidRPr="00AC2A38">
        <w:rPr>
          <w:lang w:val="nl-NL"/>
        </w:rPr>
        <w:t>Kelley</w:t>
      </w:r>
      <w:proofErr w:type="spellEnd"/>
      <w:r w:rsidRPr="00AC2A38">
        <w:rPr>
          <w:lang w:val="nl-NL"/>
        </w:rPr>
        <w:t xml:space="preserve">, M. E., &amp; Van Camp, C. M.  </w:t>
      </w:r>
      <w:r>
        <w:t xml:space="preserve">(1998).  Within-session </w:t>
      </w:r>
    </w:p>
    <w:p w14:paraId="08B36851" w14:textId="19AEC596" w:rsidR="00A40280" w:rsidRDefault="00A40280" w:rsidP="00DF2298">
      <w:pPr>
        <w:ind w:left="720"/>
      </w:pPr>
      <w:r>
        <w:t>Patterns of Responding During Functional Analyses: The Role of Establishing Operations in Clarifying Behavioral Function. Presented at the 24</w:t>
      </w:r>
      <w:r>
        <w:rPr>
          <w:vertAlign w:val="superscript"/>
        </w:rPr>
        <w:t>th</w:t>
      </w:r>
      <w:r>
        <w:t xml:space="preserve"> annual meeting of the Association of Behavior Analysis, Orlando, Florida.</w:t>
      </w:r>
    </w:p>
    <w:p w14:paraId="65B58F2A" w14:textId="77777777" w:rsidR="00A40280" w:rsidRDefault="00A40280" w:rsidP="00A40280">
      <w:pPr>
        <w:rPr>
          <w:b/>
        </w:rPr>
      </w:pPr>
    </w:p>
    <w:p w14:paraId="599A1A31" w14:textId="77777777" w:rsidR="00DF2298" w:rsidRDefault="00A40280" w:rsidP="00A40280">
      <w:r w:rsidRPr="00AC2A38">
        <w:rPr>
          <w:lang w:val="nl-NL"/>
        </w:rPr>
        <w:t xml:space="preserve">Van Camp, C. M., </w:t>
      </w:r>
      <w:proofErr w:type="spellStart"/>
      <w:r w:rsidRPr="00AC2A38">
        <w:rPr>
          <w:lang w:val="nl-NL"/>
        </w:rPr>
        <w:t>Vollmer</w:t>
      </w:r>
      <w:proofErr w:type="spellEnd"/>
      <w:r w:rsidRPr="00AC2A38">
        <w:rPr>
          <w:lang w:val="nl-NL"/>
        </w:rPr>
        <w:t>, T. R., &amp;</w:t>
      </w:r>
      <w:proofErr w:type="spellStart"/>
      <w:r w:rsidRPr="00AC2A38">
        <w:rPr>
          <w:lang w:val="nl-NL"/>
        </w:rPr>
        <w:t>Nastasi</w:t>
      </w:r>
      <w:proofErr w:type="spellEnd"/>
      <w:r w:rsidRPr="00AC2A38">
        <w:rPr>
          <w:lang w:val="nl-NL"/>
        </w:rPr>
        <w:t xml:space="preserve">, J.  </w:t>
      </w:r>
      <w:r>
        <w:t xml:space="preserve">(1997).  A Comparison of Noncontingent Escape </w:t>
      </w:r>
    </w:p>
    <w:p w14:paraId="014230C1" w14:textId="5EB82617" w:rsidR="00A40280" w:rsidRDefault="00A40280" w:rsidP="00DF2298">
      <w:pPr>
        <w:ind w:left="720"/>
      </w:pPr>
      <w:r>
        <w:t>and Extinction as Treatments for Escape Maintained Aggression.  Presented at 23</w:t>
      </w:r>
      <w:r>
        <w:rPr>
          <w:vertAlign w:val="superscript"/>
        </w:rPr>
        <w:t>rd</w:t>
      </w:r>
      <w:r>
        <w:t xml:space="preserve"> annual meeting of the Association of Behavior Analysis, Chicago, Illinois and 9</w:t>
      </w:r>
      <w:r>
        <w:rPr>
          <w:vertAlign w:val="superscript"/>
        </w:rPr>
        <w:t>th</w:t>
      </w:r>
      <w:r>
        <w:t xml:space="preserve"> Annual Symposium on Behavioral Research in Developmental Disabilities at Queens College, Flushing, New York.</w:t>
      </w:r>
    </w:p>
    <w:p w14:paraId="6354FE34" w14:textId="77777777" w:rsidR="00A40280" w:rsidRDefault="00A40280" w:rsidP="00A40280">
      <w:pPr>
        <w:ind w:left="720"/>
      </w:pPr>
    </w:p>
    <w:p w14:paraId="7A780821" w14:textId="77777777" w:rsidR="00DF2298" w:rsidRDefault="00A40280" w:rsidP="00A40280">
      <w:r w:rsidRPr="00AC2A38">
        <w:rPr>
          <w:lang w:val="nl-NL"/>
        </w:rPr>
        <w:t xml:space="preserve">Van Camp, C. M., Daniel, D., &amp; </w:t>
      </w:r>
      <w:proofErr w:type="spellStart"/>
      <w:r w:rsidRPr="00AC2A38">
        <w:rPr>
          <w:lang w:val="nl-NL"/>
        </w:rPr>
        <w:t>Vollmer</w:t>
      </w:r>
      <w:proofErr w:type="spellEnd"/>
      <w:r w:rsidRPr="00AC2A38">
        <w:rPr>
          <w:lang w:val="nl-NL"/>
        </w:rPr>
        <w:t xml:space="preserve">, T. R.  </w:t>
      </w:r>
      <w:r>
        <w:t xml:space="preserve">(1997).  A Systematic Evaluation of </w:t>
      </w:r>
    </w:p>
    <w:p w14:paraId="44F95A43" w14:textId="07EBC1D7" w:rsidR="00A40280" w:rsidRPr="0099701B" w:rsidRDefault="00A40280" w:rsidP="00DF2298">
      <w:pPr>
        <w:ind w:left="720"/>
      </w:pPr>
      <w:r>
        <w:t>Environmental Enrichment Components.  Presented at 9</w:t>
      </w:r>
      <w:r>
        <w:rPr>
          <w:vertAlign w:val="superscript"/>
        </w:rPr>
        <w:t>th</w:t>
      </w:r>
      <w:r>
        <w:t xml:space="preserve"> Annual Symposium on Behavioral Research in Developmental Disabilities at Queens College, Flushing, New York.</w:t>
      </w:r>
    </w:p>
    <w:sectPr w:rsidR="00A40280" w:rsidRPr="0099701B" w:rsidSect="0078335F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5E14" w14:textId="77777777" w:rsidR="00D52856" w:rsidRDefault="00D52856">
      <w:r>
        <w:separator/>
      </w:r>
    </w:p>
  </w:endnote>
  <w:endnote w:type="continuationSeparator" w:id="0">
    <w:p w14:paraId="73B7DFD5" w14:textId="77777777" w:rsidR="00D52856" w:rsidRDefault="00D5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2F5A" w14:textId="77777777" w:rsidR="00D52856" w:rsidRDefault="00D52856">
      <w:r>
        <w:separator/>
      </w:r>
    </w:p>
  </w:footnote>
  <w:footnote w:type="continuationSeparator" w:id="0">
    <w:p w14:paraId="7A094A8A" w14:textId="77777777" w:rsidR="00D52856" w:rsidRDefault="00D52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5C4F" w14:textId="77777777" w:rsidR="00934775" w:rsidRDefault="00934775">
    <w:pPr>
      <w:pStyle w:val="Header"/>
      <w:jc w:val="right"/>
    </w:pPr>
    <w:r>
      <w:t xml:space="preserve">Van Camp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2F3F7D"/>
    <w:multiLevelType w:val="hybridMultilevel"/>
    <w:tmpl w:val="A7B6A0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551AA0"/>
    <w:multiLevelType w:val="hybridMultilevel"/>
    <w:tmpl w:val="41E2DE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28A0BD7"/>
    <w:multiLevelType w:val="hybridMultilevel"/>
    <w:tmpl w:val="E5BA9F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4" w15:restartNumberingAfterBreak="0">
    <w:nsid w:val="42A14FB8"/>
    <w:multiLevelType w:val="hybridMultilevel"/>
    <w:tmpl w:val="FC922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5EA6E75"/>
    <w:multiLevelType w:val="hybridMultilevel"/>
    <w:tmpl w:val="ABDC84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8801585"/>
    <w:multiLevelType w:val="hybridMultilevel"/>
    <w:tmpl w:val="C9FE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92B39"/>
    <w:multiLevelType w:val="hybridMultilevel"/>
    <w:tmpl w:val="32DCA8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3A17BF"/>
    <w:multiLevelType w:val="hybridMultilevel"/>
    <w:tmpl w:val="88D6DB64"/>
    <w:lvl w:ilvl="0" w:tplc="E79CF6D8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7C6A2C"/>
    <w:multiLevelType w:val="hybridMultilevel"/>
    <w:tmpl w:val="28406CA8"/>
    <w:lvl w:ilvl="0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0" w15:restartNumberingAfterBreak="0">
    <w:nsid w:val="72A6291D"/>
    <w:multiLevelType w:val="hybridMultilevel"/>
    <w:tmpl w:val="ED7C32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Vitae - May 2001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A01437"/>
    <w:rsid w:val="00000CE6"/>
    <w:rsid w:val="00013B04"/>
    <w:rsid w:val="000219D4"/>
    <w:rsid w:val="0002712C"/>
    <w:rsid w:val="00051EC4"/>
    <w:rsid w:val="00080379"/>
    <w:rsid w:val="00084C10"/>
    <w:rsid w:val="000B04C4"/>
    <w:rsid w:val="000B6ABC"/>
    <w:rsid w:val="000C4233"/>
    <w:rsid w:val="000D05EC"/>
    <w:rsid w:val="000D25E8"/>
    <w:rsid w:val="000D5277"/>
    <w:rsid w:val="000D5C29"/>
    <w:rsid w:val="000E6AA3"/>
    <w:rsid w:val="000F49E7"/>
    <w:rsid w:val="001049A4"/>
    <w:rsid w:val="00105DF1"/>
    <w:rsid w:val="00114714"/>
    <w:rsid w:val="0012271A"/>
    <w:rsid w:val="00124E53"/>
    <w:rsid w:val="00155390"/>
    <w:rsid w:val="00162E67"/>
    <w:rsid w:val="001768A5"/>
    <w:rsid w:val="00182E38"/>
    <w:rsid w:val="00183F58"/>
    <w:rsid w:val="00192433"/>
    <w:rsid w:val="001B0FA9"/>
    <w:rsid w:val="001C228D"/>
    <w:rsid w:val="001C5FB1"/>
    <w:rsid w:val="001D66EB"/>
    <w:rsid w:val="001E07EF"/>
    <w:rsid w:val="001E3F91"/>
    <w:rsid w:val="00200DFE"/>
    <w:rsid w:val="002040C1"/>
    <w:rsid w:val="002318C1"/>
    <w:rsid w:val="0024225D"/>
    <w:rsid w:val="0025232C"/>
    <w:rsid w:val="002545BA"/>
    <w:rsid w:val="00261156"/>
    <w:rsid w:val="002960A8"/>
    <w:rsid w:val="002E1482"/>
    <w:rsid w:val="002E6988"/>
    <w:rsid w:val="002F6859"/>
    <w:rsid w:val="00315716"/>
    <w:rsid w:val="00327BDA"/>
    <w:rsid w:val="00331A35"/>
    <w:rsid w:val="00347895"/>
    <w:rsid w:val="00354CD7"/>
    <w:rsid w:val="00355538"/>
    <w:rsid w:val="003803BE"/>
    <w:rsid w:val="003A4A7F"/>
    <w:rsid w:val="003B4963"/>
    <w:rsid w:val="003B5D19"/>
    <w:rsid w:val="003D6789"/>
    <w:rsid w:val="00415DB4"/>
    <w:rsid w:val="00436238"/>
    <w:rsid w:val="00436394"/>
    <w:rsid w:val="0045502E"/>
    <w:rsid w:val="00477ADF"/>
    <w:rsid w:val="00496024"/>
    <w:rsid w:val="004C2188"/>
    <w:rsid w:val="004C2BF5"/>
    <w:rsid w:val="004C6A0A"/>
    <w:rsid w:val="004E1EFC"/>
    <w:rsid w:val="00500E75"/>
    <w:rsid w:val="00506BAF"/>
    <w:rsid w:val="00513B97"/>
    <w:rsid w:val="005303A1"/>
    <w:rsid w:val="0053184A"/>
    <w:rsid w:val="00537845"/>
    <w:rsid w:val="00541818"/>
    <w:rsid w:val="005445AF"/>
    <w:rsid w:val="00552D13"/>
    <w:rsid w:val="00564A5F"/>
    <w:rsid w:val="00570FB2"/>
    <w:rsid w:val="00574536"/>
    <w:rsid w:val="00592580"/>
    <w:rsid w:val="0059474B"/>
    <w:rsid w:val="005A19AF"/>
    <w:rsid w:val="005A61B4"/>
    <w:rsid w:val="005B217B"/>
    <w:rsid w:val="005C7564"/>
    <w:rsid w:val="005E564A"/>
    <w:rsid w:val="005F12B5"/>
    <w:rsid w:val="005F1FDD"/>
    <w:rsid w:val="00611713"/>
    <w:rsid w:val="00630835"/>
    <w:rsid w:val="00635DA0"/>
    <w:rsid w:val="00646191"/>
    <w:rsid w:val="00650354"/>
    <w:rsid w:val="00670B67"/>
    <w:rsid w:val="00674252"/>
    <w:rsid w:val="0068767C"/>
    <w:rsid w:val="006A0C6A"/>
    <w:rsid w:val="006C22E0"/>
    <w:rsid w:val="006D522B"/>
    <w:rsid w:val="006F79BE"/>
    <w:rsid w:val="007029B4"/>
    <w:rsid w:val="00703646"/>
    <w:rsid w:val="00712DAE"/>
    <w:rsid w:val="00714C54"/>
    <w:rsid w:val="007204C7"/>
    <w:rsid w:val="00724B46"/>
    <w:rsid w:val="00725305"/>
    <w:rsid w:val="007404D7"/>
    <w:rsid w:val="007411C2"/>
    <w:rsid w:val="00756003"/>
    <w:rsid w:val="00775DAE"/>
    <w:rsid w:val="0078335F"/>
    <w:rsid w:val="00786AAC"/>
    <w:rsid w:val="007B48DF"/>
    <w:rsid w:val="007C32E6"/>
    <w:rsid w:val="007D3615"/>
    <w:rsid w:val="007E6966"/>
    <w:rsid w:val="007F6B09"/>
    <w:rsid w:val="008175BC"/>
    <w:rsid w:val="00826439"/>
    <w:rsid w:val="0082771F"/>
    <w:rsid w:val="008553D5"/>
    <w:rsid w:val="008575C9"/>
    <w:rsid w:val="00864DFE"/>
    <w:rsid w:val="008825E7"/>
    <w:rsid w:val="0088685B"/>
    <w:rsid w:val="00892257"/>
    <w:rsid w:val="00894065"/>
    <w:rsid w:val="008A01C0"/>
    <w:rsid w:val="008A3A8E"/>
    <w:rsid w:val="008A62E4"/>
    <w:rsid w:val="008B06CB"/>
    <w:rsid w:val="008C228D"/>
    <w:rsid w:val="008C28D0"/>
    <w:rsid w:val="008F73F0"/>
    <w:rsid w:val="00900B28"/>
    <w:rsid w:val="00934775"/>
    <w:rsid w:val="00937596"/>
    <w:rsid w:val="0095464E"/>
    <w:rsid w:val="00957BF0"/>
    <w:rsid w:val="00975A84"/>
    <w:rsid w:val="0099043A"/>
    <w:rsid w:val="00992DE3"/>
    <w:rsid w:val="00992F5D"/>
    <w:rsid w:val="0099701B"/>
    <w:rsid w:val="009A7F7B"/>
    <w:rsid w:val="009B4237"/>
    <w:rsid w:val="009C39FD"/>
    <w:rsid w:val="009D711F"/>
    <w:rsid w:val="009E688C"/>
    <w:rsid w:val="00A01437"/>
    <w:rsid w:val="00A12C18"/>
    <w:rsid w:val="00A33540"/>
    <w:rsid w:val="00A40280"/>
    <w:rsid w:val="00A40A57"/>
    <w:rsid w:val="00A47147"/>
    <w:rsid w:val="00A506A3"/>
    <w:rsid w:val="00A74726"/>
    <w:rsid w:val="00A75D26"/>
    <w:rsid w:val="00A76E4F"/>
    <w:rsid w:val="00A80AC8"/>
    <w:rsid w:val="00AA7ADF"/>
    <w:rsid w:val="00AB13DB"/>
    <w:rsid w:val="00AB3D5C"/>
    <w:rsid w:val="00AB422E"/>
    <w:rsid w:val="00AC2A38"/>
    <w:rsid w:val="00AD39C1"/>
    <w:rsid w:val="00AE01AB"/>
    <w:rsid w:val="00B02978"/>
    <w:rsid w:val="00B04639"/>
    <w:rsid w:val="00B06B64"/>
    <w:rsid w:val="00B25DEF"/>
    <w:rsid w:val="00B309B3"/>
    <w:rsid w:val="00B3635C"/>
    <w:rsid w:val="00B42A03"/>
    <w:rsid w:val="00B44FE8"/>
    <w:rsid w:val="00B54004"/>
    <w:rsid w:val="00B636F0"/>
    <w:rsid w:val="00B65936"/>
    <w:rsid w:val="00B7104F"/>
    <w:rsid w:val="00B9070C"/>
    <w:rsid w:val="00B93EAB"/>
    <w:rsid w:val="00BB3315"/>
    <w:rsid w:val="00BB5EAA"/>
    <w:rsid w:val="00BD0B56"/>
    <w:rsid w:val="00BE7035"/>
    <w:rsid w:val="00C214B2"/>
    <w:rsid w:val="00C22DE9"/>
    <w:rsid w:val="00C23317"/>
    <w:rsid w:val="00C37038"/>
    <w:rsid w:val="00C452D0"/>
    <w:rsid w:val="00C6568B"/>
    <w:rsid w:val="00C7231D"/>
    <w:rsid w:val="00C75180"/>
    <w:rsid w:val="00C8355C"/>
    <w:rsid w:val="00CA0DA2"/>
    <w:rsid w:val="00CA6115"/>
    <w:rsid w:val="00CC1970"/>
    <w:rsid w:val="00CC1AB6"/>
    <w:rsid w:val="00CC5CC8"/>
    <w:rsid w:val="00CF6939"/>
    <w:rsid w:val="00D00C72"/>
    <w:rsid w:val="00D03FAB"/>
    <w:rsid w:val="00D065DC"/>
    <w:rsid w:val="00D16119"/>
    <w:rsid w:val="00D52856"/>
    <w:rsid w:val="00D55D78"/>
    <w:rsid w:val="00D74A46"/>
    <w:rsid w:val="00D764E8"/>
    <w:rsid w:val="00D879FF"/>
    <w:rsid w:val="00DB35E0"/>
    <w:rsid w:val="00DB66C6"/>
    <w:rsid w:val="00DB6AE3"/>
    <w:rsid w:val="00DB7FFD"/>
    <w:rsid w:val="00DF2298"/>
    <w:rsid w:val="00DF5C60"/>
    <w:rsid w:val="00E11154"/>
    <w:rsid w:val="00E3527B"/>
    <w:rsid w:val="00E42431"/>
    <w:rsid w:val="00E43356"/>
    <w:rsid w:val="00E45DB7"/>
    <w:rsid w:val="00E46171"/>
    <w:rsid w:val="00E573EE"/>
    <w:rsid w:val="00E7612F"/>
    <w:rsid w:val="00E93694"/>
    <w:rsid w:val="00E97F92"/>
    <w:rsid w:val="00EA62D3"/>
    <w:rsid w:val="00EB632C"/>
    <w:rsid w:val="00EC7CEC"/>
    <w:rsid w:val="00ED1764"/>
    <w:rsid w:val="00ED17AB"/>
    <w:rsid w:val="00ED78E9"/>
    <w:rsid w:val="00EE085C"/>
    <w:rsid w:val="00EE1AC7"/>
    <w:rsid w:val="00EE31E4"/>
    <w:rsid w:val="00EE7564"/>
    <w:rsid w:val="00EE7D3A"/>
    <w:rsid w:val="00F02990"/>
    <w:rsid w:val="00F0444D"/>
    <w:rsid w:val="00F17A47"/>
    <w:rsid w:val="00F254B4"/>
    <w:rsid w:val="00F269BC"/>
    <w:rsid w:val="00F42A9F"/>
    <w:rsid w:val="00F4630C"/>
    <w:rsid w:val="00F52F57"/>
    <w:rsid w:val="00F75CBB"/>
    <w:rsid w:val="00FA5569"/>
    <w:rsid w:val="00FB14B9"/>
    <w:rsid w:val="00FB2741"/>
    <w:rsid w:val="00FC33E9"/>
    <w:rsid w:val="00FD0540"/>
    <w:rsid w:val="00FD1D38"/>
    <w:rsid w:val="00FE4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08F110"/>
  <w15:docId w15:val="{118A679D-89EC-B547-A35F-B8FF349F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2C18"/>
    <w:rPr>
      <w:sz w:val="24"/>
      <w:szCs w:val="24"/>
    </w:rPr>
  </w:style>
  <w:style w:type="paragraph" w:styleId="Heading1">
    <w:name w:val="heading 1"/>
    <w:basedOn w:val="Normal"/>
    <w:next w:val="Normal"/>
    <w:qFormat/>
    <w:rsid w:val="0078335F"/>
    <w:pPr>
      <w:keepNext/>
      <w:jc w:val="right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78335F"/>
    <w:pPr>
      <w:keepNext/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78335F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78335F"/>
    <w:pPr>
      <w:keepNext/>
      <w:ind w:firstLine="720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78335F"/>
    <w:pPr>
      <w:keepNext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8335F"/>
    <w:rPr>
      <w:color w:val="000000"/>
      <w:u w:val="none"/>
    </w:rPr>
  </w:style>
  <w:style w:type="character" w:styleId="FollowedHyperlink">
    <w:name w:val="FollowedHyperlink"/>
    <w:basedOn w:val="DefaultParagraphFont"/>
    <w:rsid w:val="0078335F"/>
    <w:rPr>
      <w:color w:val="800080"/>
      <w:u w:val="single"/>
    </w:rPr>
  </w:style>
  <w:style w:type="paragraph" w:styleId="BodyTextIndent">
    <w:name w:val="Body Text Indent"/>
    <w:basedOn w:val="Normal"/>
    <w:rsid w:val="0078335F"/>
    <w:pPr>
      <w:ind w:left="1440"/>
    </w:pPr>
    <w:rPr>
      <w:szCs w:val="20"/>
    </w:rPr>
  </w:style>
  <w:style w:type="paragraph" w:styleId="BodyText">
    <w:name w:val="Body Text"/>
    <w:basedOn w:val="Normal"/>
    <w:rsid w:val="0078335F"/>
    <w:rPr>
      <w:szCs w:val="20"/>
    </w:rPr>
  </w:style>
  <w:style w:type="paragraph" w:styleId="BodyTextIndent2">
    <w:name w:val="Body Text Indent 2"/>
    <w:basedOn w:val="Normal"/>
    <w:rsid w:val="0078335F"/>
    <w:pPr>
      <w:ind w:firstLine="720"/>
    </w:pPr>
    <w:rPr>
      <w:szCs w:val="20"/>
    </w:rPr>
  </w:style>
  <w:style w:type="paragraph" w:styleId="Header">
    <w:name w:val="header"/>
    <w:basedOn w:val="Normal"/>
    <w:rsid w:val="0078335F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78335F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78335F"/>
  </w:style>
  <w:style w:type="paragraph" w:styleId="BodyTextIndent3">
    <w:name w:val="Body Text Indent 3"/>
    <w:basedOn w:val="Normal"/>
    <w:rsid w:val="0078335F"/>
    <w:pPr>
      <w:ind w:left="720"/>
    </w:pPr>
    <w:rPr>
      <w:szCs w:val="20"/>
    </w:rPr>
  </w:style>
  <w:style w:type="character" w:customStyle="1" w:styleId="articleinfojsm">
    <w:name w:val="articleinfojsm"/>
    <w:basedOn w:val="DefaultParagraphFont"/>
    <w:rsid w:val="00670B67"/>
  </w:style>
  <w:style w:type="character" w:customStyle="1" w:styleId="productlinkjcontributors">
    <w:name w:val="productlinkjcontributors"/>
    <w:basedOn w:val="DefaultParagraphFont"/>
    <w:rsid w:val="00670B67"/>
  </w:style>
  <w:style w:type="paragraph" w:customStyle="1" w:styleId="Quick1">
    <w:name w:val="Quick 1."/>
    <w:basedOn w:val="Normal"/>
    <w:rsid w:val="00327BDA"/>
    <w:pPr>
      <w:widowControl w:val="0"/>
    </w:pPr>
    <w:rPr>
      <w:szCs w:val="20"/>
    </w:rPr>
  </w:style>
  <w:style w:type="paragraph" w:styleId="NoSpacing">
    <w:name w:val="No Spacing"/>
    <w:uiPriority w:val="1"/>
    <w:qFormat/>
    <w:rsid w:val="00436238"/>
  </w:style>
  <w:style w:type="paragraph" w:customStyle="1" w:styleId="Default">
    <w:name w:val="Default"/>
    <w:rsid w:val="00A12C1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568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4243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2431"/>
    <w:rPr>
      <w:sz w:val="18"/>
      <w:szCs w:val="18"/>
    </w:rPr>
  </w:style>
  <w:style w:type="paragraph" w:styleId="NormalWeb">
    <w:name w:val="Normal (Web)"/>
    <w:basedOn w:val="Normal"/>
    <w:semiHidden/>
    <w:unhideWhenUsed/>
    <w:rsid w:val="00CF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ron.org/journals/psychologic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ncampc@unc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21</Pages>
  <Words>7185</Words>
  <Characters>40961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1998</vt:lpstr>
    </vt:vector>
  </TitlesOfParts>
  <Company>Louisiana State Univ</Company>
  <LinksUpToDate>false</LinksUpToDate>
  <CharactersWithSpaces>48050</CharactersWithSpaces>
  <SharedDoc>false</SharedDoc>
  <HLinks>
    <vt:vector size="18" baseType="variant">
      <vt:variant>
        <vt:i4>720945</vt:i4>
      </vt:variant>
      <vt:variant>
        <vt:i4>6</vt:i4>
      </vt:variant>
      <vt:variant>
        <vt:i4>0</vt:i4>
      </vt:variant>
      <vt:variant>
        <vt:i4>5</vt:i4>
      </vt:variant>
      <vt:variant>
        <vt:lpwstr>mailto:vollmera@ufl.edu</vt:lpwstr>
      </vt:variant>
      <vt:variant>
        <vt:lpwstr/>
      </vt:variant>
      <vt:variant>
        <vt:i4>4456518</vt:i4>
      </vt:variant>
      <vt:variant>
        <vt:i4>3</vt:i4>
      </vt:variant>
      <vt:variant>
        <vt:i4>0</vt:i4>
      </vt:variant>
      <vt:variant>
        <vt:i4>5</vt:i4>
      </vt:variant>
      <vt:variant>
        <vt:lpwstr>http://www.geron.org/journals/psychological.html</vt:lpwstr>
      </vt:variant>
      <vt:variant>
        <vt:lpwstr/>
      </vt:variant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mailto:vancampc@me.com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1998</dc:title>
  <dc:subject/>
  <dc:creator>Carole Van Camp</dc:creator>
  <cp:keywords/>
  <cp:lastModifiedBy>Microsoft Office User</cp:lastModifiedBy>
  <cp:revision>15</cp:revision>
  <cp:lastPrinted>2004-11-10T21:13:00Z</cp:lastPrinted>
  <dcterms:created xsi:type="dcterms:W3CDTF">2020-08-19T13:52:00Z</dcterms:created>
  <dcterms:modified xsi:type="dcterms:W3CDTF">2022-01-11T19:58:00Z</dcterms:modified>
</cp:coreProperties>
</file>